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6" w:rsidRDefault="00850A96" w:rsidP="00850A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0A96" w:rsidRDefault="00850A96" w:rsidP="00850A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850A96" w:rsidRDefault="00850A96" w:rsidP="00850A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96" w:rsidRDefault="00850A96" w:rsidP="00850A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0A96" w:rsidRDefault="00850A96" w:rsidP="00850A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96" w:rsidRPr="00B05508" w:rsidRDefault="00850A96" w:rsidP="00850A9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12.08.2015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№__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156F" w:rsidRPr="00850A96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63545A" w:rsidRDefault="0063545A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Pr="00850A96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59275C" w:rsidRPr="00850A96" w:rsidRDefault="0059275C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Pr="00AF5362" w:rsidRDefault="00F9156F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</w:p>
    <w:p w:rsidR="00BA17FF" w:rsidRPr="00AF5362" w:rsidRDefault="004E1CD5" w:rsidP="004E1CD5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О</w:t>
      </w:r>
      <w:r w:rsidR="00BA17FF" w:rsidRPr="00AF5362">
        <w:rPr>
          <w:color w:val="000000"/>
          <w:spacing w:val="1"/>
          <w:sz w:val="28"/>
          <w:szCs w:val="28"/>
        </w:rPr>
        <w:t xml:space="preserve"> внесении изменений в Распоряжение</w:t>
      </w:r>
    </w:p>
    <w:p w:rsidR="00BA17FF" w:rsidRPr="00AF5362" w:rsidRDefault="00BA17FF" w:rsidP="004E1CD5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 xml:space="preserve">№ </w:t>
      </w:r>
      <w:r w:rsidR="00276443" w:rsidRPr="00AF5362">
        <w:rPr>
          <w:color w:val="000000"/>
          <w:spacing w:val="1"/>
          <w:sz w:val="28"/>
          <w:szCs w:val="28"/>
        </w:rPr>
        <w:t>3</w:t>
      </w:r>
      <w:r w:rsidRPr="00AF5362">
        <w:rPr>
          <w:color w:val="000000"/>
          <w:spacing w:val="1"/>
          <w:sz w:val="28"/>
          <w:szCs w:val="28"/>
        </w:rPr>
        <w:t xml:space="preserve"> от </w:t>
      </w:r>
      <w:r w:rsidR="00276443" w:rsidRPr="00AF5362">
        <w:rPr>
          <w:color w:val="000000"/>
          <w:spacing w:val="1"/>
          <w:sz w:val="28"/>
          <w:szCs w:val="28"/>
        </w:rPr>
        <w:t>13</w:t>
      </w:r>
      <w:r w:rsidRPr="00AF5362">
        <w:rPr>
          <w:color w:val="000000"/>
          <w:spacing w:val="1"/>
          <w:sz w:val="28"/>
          <w:szCs w:val="28"/>
        </w:rPr>
        <w:t>.0</w:t>
      </w:r>
      <w:r w:rsidR="00276443" w:rsidRPr="00AF5362">
        <w:rPr>
          <w:color w:val="000000"/>
          <w:spacing w:val="1"/>
          <w:sz w:val="28"/>
          <w:szCs w:val="28"/>
        </w:rPr>
        <w:t>1</w:t>
      </w:r>
      <w:r w:rsidRPr="00AF5362">
        <w:rPr>
          <w:color w:val="000000"/>
          <w:spacing w:val="1"/>
          <w:sz w:val="28"/>
          <w:szCs w:val="28"/>
        </w:rPr>
        <w:t>.2015 года «О</w:t>
      </w:r>
      <w:r w:rsidR="004E1CD5" w:rsidRPr="00AF5362">
        <w:rPr>
          <w:color w:val="000000"/>
          <w:spacing w:val="1"/>
          <w:sz w:val="28"/>
          <w:szCs w:val="28"/>
        </w:rPr>
        <w:t xml:space="preserve">б утверждении </w:t>
      </w:r>
    </w:p>
    <w:p w:rsidR="00BA17FF" w:rsidRPr="00AF5362" w:rsidRDefault="004E1CD5" w:rsidP="004E1CD5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 xml:space="preserve">Плана-графика размещения заказов </w:t>
      </w:r>
      <w:proofErr w:type="gramStart"/>
      <w:r w:rsidRPr="00AF5362">
        <w:rPr>
          <w:color w:val="000000"/>
          <w:spacing w:val="1"/>
          <w:sz w:val="28"/>
          <w:szCs w:val="28"/>
        </w:rPr>
        <w:t>на</w:t>
      </w:r>
      <w:proofErr w:type="gramEnd"/>
      <w:r w:rsidRPr="00AF5362">
        <w:rPr>
          <w:color w:val="000000"/>
          <w:spacing w:val="1"/>
          <w:sz w:val="28"/>
          <w:szCs w:val="28"/>
        </w:rPr>
        <w:t xml:space="preserve"> </w:t>
      </w:r>
    </w:p>
    <w:p w:rsidR="004E1CD5" w:rsidRPr="00AF5362" w:rsidRDefault="004E1CD5" w:rsidP="004E1CD5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поставку товаров, выполнение работ,</w:t>
      </w:r>
    </w:p>
    <w:p w:rsidR="004E1CD5" w:rsidRPr="00AF5362" w:rsidRDefault="004E1CD5" w:rsidP="004E1CD5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оказание услуг для обеспечения государственных</w:t>
      </w:r>
    </w:p>
    <w:p w:rsidR="004E1CD5" w:rsidRPr="00AF5362" w:rsidRDefault="004E1CD5" w:rsidP="004E1CD5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и муниципальных нужд на 2015 год</w:t>
      </w:r>
      <w:r w:rsidR="00BA17FF" w:rsidRPr="00AF5362">
        <w:rPr>
          <w:color w:val="000000"/>
          <w:spacing w:val="1"/>
          <w:sz w:val="28"/>
          <w:szCs w:val="28"/>
        </w:rPr>
        <w:t>»</w:t>
      </w:r>
    </w:p>
    <w:p w:rsidR="00F9156F" w:rsidRPr="00AF5362" w:rsidRDefault="00F9156F" w:rsidP="00F9156F">
      <w:pPr>
        <w:shd w:val="clear" w:color="auto" w:fill="FFFFFF"/>
        <w:ind w:right="-5" w:firstLine="540"/>
        <w:jc w:val="both"/>
        <w:rPr>
          <w:color w:val="000000"/>
          <w:sz w:val="28"/>
          <w:szCs w:val="28"/>
        </w:rPr>
      </w:pPr>
    </w:p>
    <w:p w:rsidR="00E40E23" w:rsidRPr="00AF5362" w:rsidRDefault="00E40E23" w:rsidP="00F9156F">
      <w:pPr>
        <w:shd w:val="clear" w:color="auto" w:fill="FFFFFF"/>
        <w:ind w:right="-5" w:firstLine="540"/>
        <w:jc w:val="both"/>
        <w:rPr>
          <w:color w:val="000000"/>
          <w:sz w:val="28"/>
          <w:szCs w:val="28"/>
        </w:rPr>
      </w:pPr>
    </w:p>
    <w:p w:rsidR="00F9156F" w:rsidRPr="00AF5362" w:rsidRDefault="004E1CD5" w:rsidP="00F9156F">
      <w:pPr>
        <w:shd w:val="clear" w:color="auto" w:fill="FFFFFF"/>
        <w:ind w:right="-5" w:firstLine="539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z w:val="28"/>
          <w:szCs w:val="28"/>
        </w:rPr>
        <w:t xml:space="preserve"> </w:t>
      </w:r>
      <w:r w:rsidR="00045DF1" w:rsidRPr="00AF5362">
        <w:rPr>
          <w:color w:val="000000"/>
          <w:sz w:val="28"/>
          <w:szCs w:val="28"/>
        </w:rPr>
        <w:t xml:space="preserve">В связи с </w:t>
      </w:r>
      <w:r w:rsidR="005D4F80" w:rsidRPr="00AF5362">
        <w:rPr>
          <w:color w:val="000000"/>
          <w:sz w:val="28"/>
          <w:szCs w:val="28"/>
        </w:rPr>
        <w:t>добавлением новых закупок «выполнение работ по замене сетей ГВС, ХВС, отопления</w:t>
      </w:r>
      <w:r w:rsidR="00AF5362" w:rsidRPr="00AF5362">
        <w:rPr>
          <w:color w:val="000000"/>
          <w:sz w:val="28"/>
          <w:szCs w:val="28"/>
        </w:rPr>
        <w:t>,</w:t>
      </w:r>
      <w:r w:rsidR="005D4F80" w:rsidRPr="00AF5362">
        <w:rPr>
          <w:color w:val="000000"/>
          <w:sz w:val="28"/>
          <w:szCs w:val="28"/>
        </w:rPr>
        <w:t xml:space="preserve"> жилого</w:t>
      </w:r>
      <w:r w:rsidR="00AF5362" w:rsidRPr="00AF5362">
        <w:rPr>
          <w:color w:val="000000"/>
          <w:sz w:val="28"/>
          <w:szCs w:val="28"/>
        </w:rPr>
        <w:t xml:space="preserve"> дома по адресу; п. </w:t>
      </w:r>
      <w:proofErr w:type="spellStart"/>
      <w:r w:rsidR="00AF5362" w:rsidRPr="00AF5362">
        <w:rPr>
          <w:color w:val="000000"/>
          <w:sz w:val="28"/>
          <w:szCs w:val="28"/>
        </w:rPr>
        <w:t>Спорт</w:t>
      </w:r>
      <w:r w:rsidR="005D4F80" w:rsidRPr="00AF5362">
        <w:rPr>
          <w:color w:val="000000"/>
          <w:sz w:val="28"/>
          <w:szCs w:val="28"/>
        </w:rPr>
        <w:t>база</w:t>
      </w:r>
      <w:proofErr w:type="spellEnd"/>
      <w:r w:rsidR="005D4F80" w:rsidRPr="00AF5362">
        <w:rPr>
          <w:color w:val="000000"/>
          <w:sz w:val="28"/>
          <w:szCs w:val="28"/>
        </w:rPr>
        <w:t xml:space="preserve"> д. 7», «Поставка оргтехники для нужд администрации поселения Щаповское», «передача тепловой энергии (тепло) здание Усадьба» </w:t>
      </w:r>
      <w:r w:rsidR="00045DF1" w:rsidRPr="00AF5362">
        <w:rPr>
          <w:color w:val="000000"/>
          <w:sz w:val="28"/>
          <w:szCs w:val="28"/>
        </w:rPr>
        <w:t>и изменением срока размещения заказ</w:t>
      </w:r>
      <w:r w:rsidR="00D92970" w:rsidRPr="00AF5362">
        <w:rPr>
          <w:color w:val="000000"/>
          <w:sz w:val="28"/>
          <w:szCs w:val="28"/>
        </w:rPr>
        <w:t>ов</w:t>
      </w:r>
      <w:r w:rsidR="00045DF1" w:rsidRPr="00AF5362">
        <w:rPr>
          <w:color w:val="000000"/>
          <w:sz w:val="28"/>
          <w:szCs w:val="28"/>
        </w:rPr>
        <w:t>:</w:t>
      </w:r>
      <w:bookmarkStart w:id="0" w:name="_GoBack"/>
      <w:bookmarkEnd w:id="0"/>
      <w:r w:rsidR="00F9156F" w:rsidRPr="00AF5362">
        <w:rPr>
          <w:color w:val="000000"/>
          <w:spacing w:val="1"/>
          <w:sz w:val="28"/>
          <w:szCs w:val="28"/>
        </w:rPr>
        <w:t xml:space="preserve">                                    </w:t>
      </w:r>
    </w:p>
    <w:p w:rsidR="00ED63EE" w:rsidRPr="00AF5362" w:rsidRDefault="00F9156F" w:rsidP="003D75F2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1.</w:t>
      </w:r>
      <w:r w:rsidR="00DD11EA" w:rsidRPr="00AF5362">
        <w:rPr>
          <w:color w:val="000000"/>
          <w:spacing w:val="1"/>
          <w:sz w:val="28"/>
          <w:szCs w:val="28"/>
        </w:rPr>
        <w:t xml:space="preserve">  </w:t>
      </w:r>
      <w:r w:rsidR="003D75F2" w:rsidRPr="00AF5362">
        <w:rPr>
          <w:color w:val="000000"/>
          <w:spacing w:val="1"/>
          <w:sz w:val="28"/>
          <w:szCs w:val="28"/>
        </w:rPr>
        <w:t xml:space="preserve">Приложение к распоряжению № </w:t>
      </w:r>
      <w:r w:rsidR="00276443" w:rsidRPr="00AF5362">
        <w:rPr>
          <w:color w:val="000000"/>
          <w:spacing w:val="1"/>
          <w:sz w:val="28"/>
          <w:szCs w:val="28"/>
        </w:rPr>
        <w:t>3</w:t>
      </w:r>
      <w:r w:rsidR="003A55BF" w:rsidRPr="00AF5362">
        <w:rPr>
          <w:color w:val="000000"/>
          <w:spacing w:val="1"/>
          <w:sz w:val="28"/>
          <w:szCs w:val="28"/>
        </w:rPr>
        <w:t xml:space="preserve"> от </w:t>
      </w:r>
      <w:r w:rsidR="00276443" w:rsidRPr="00AF5362">
        <w:rPr>
          <w:color w:val="000000"/>
          <w:spacing w:val="1"/>
          <w:sz w:val="28"/>
          <w:szCs w:val="28"/>
        </w:rPr>
        <w:t>13</w:t>
      </w:r>
      <w:r w:rsidR="00481760" w:rsidRPr="00AF5362">
        <w:rPr>
          <w:color w:val="000000"/>
          <w:spacing w:val="1"/>
          <w:sz w:val="28"/>
          <w:szCs w:val="28"/>
        </w:rPr>
        <w:t>.0</w:t>
      </w:r>
      <w:r w:rsidR="00276443" w:rsidRPr="00AF5362">
        <w:rPr>
          <w:color w:val="000000"/>
          <w:spacing w:val="1"/>
          <w:sz w:val="28"/>
          <w:szCs w:val="28"/>
        </w:rPr>
        <w:t>1</w:t>
      </w:r>
      <w:r w:rsidR="003D75F2" w:rsidRPr="00AF5362">
        <w:rPr>
          <w:color w:val="000000"/>
          <w:spacing w:val="1"/>
          <w:sz w:val="28"/>
          <w:szCs w:val="28"/>
        </w:rPr>
        <w:t>.2015 г.</w:t>
      </w:r>
      <w:r w:rsidR="003D75F2" w:rsidRPr="00AF5362">
        <w:rPr>
          <w:sz w:val="28"/>
          <w:szCs w:val="28"/>
        </w:rPr>
        <w:t xml:space="preserve"> </w:t>
      </w:r>
      <w:r w:rsidR="003D75F2" w:rsidRPr="00AF5362">
        <w:rPr>
          <w:color w:val="000000"/>
          <w:spacing w:val="1"/>
          <w:sz w:val="28"/>
          <w:szCs w:val="28"/>
        </w:rPr>
        <w:t>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год» читать в новой редакции (прилагается)</w:t>
      </w:r>
      <w:r w:rsidR="00723AC0" w:rsidRPr="00AF5362">
        <w:rPr>
          <w:color w:val="000000"/>
          <w:spacing w:val="1"/>
          <w:sz w:val="28"/>
          <w:szCs w:val="28"/>
        </w:rPr>
        <w:t>.</w:t>
      </w:r>
    </w:p>
    <w:p w:rsidR="00AF5362" w:rsidRPr="00AF5362" w:rsidRDefault="00ED63EE" w:rsidP="00ED63EE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 xml:space="preserve">2. </w:t>
      </w:r>
      <w:r w:rsidR="00AF5362" w:rsidRPr="00AF5362">
        <w:rPr>
          <w:color w:val="000000"/>
          <w:spacing w:val="1"/>
          <w:sz w:val="28"/>
          <w:szCs w:val="28"/>
        </w:rPr>
        <w:t>Настоящее распоряжение вступает в силу с момента его подписания.</w:t>
      </w:r>
    </w:p>
    <w:p w:rsidR="00ED63EE" w:rsidRPr="00AF5362" w:rsidRDefault="00AF5362" w:rsidP="00ED63EE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3.Опубликовать</w:t>
      </w:r>
      <w:r w:rsidR="00ED63EE" w:rsidRPr="00AF5362">
        <w:rPr>
          <w:color w:val="000000"/>
          <w:spacing w:val="1"/>
          <w:sz w:val="28"/>
          <w:szCs w:val="28"/>
        </w:rPr>
        <w:t xml:space="preserve"> настоящее ра</w:t>
      </w:r>
      <w:r w:rsidR="00DC4EC1" w:rsidRPr="00AF5362">
        <w:rPr>
          <w:color w:val="000000"/>
          <w:spacing w:val="1"/>
          <w:sz w:val="28"/>
          <w:szCs w:val="28"/>
        </w:rPr>
        <w:t>споряжение</w:t>
      </w:r>
      <w:r w:rsidRPr="00AF5362">
        <w:rPr>
          <w:color w:val="000000"/>
          <w:spacing w:val="1"/>
          <w:sz w:val="28"/>
          <w:szCs w:val="28"/>
        </w:rPr>
        <w:t xml:space="preserve"> в бюллетене «Московский муниципальный вестник» и</w:t>
      </w:r>
      <w:r w:rsidR="00DC4EC1" w:rsidRPr="00AF5362">
        <w:rPr>
          <w:color w:val="000000"/>
          <w:spacing w:val="1"/>
          <w:sz w:val="28"/>
          <w:szCs w:val="28"/>
        </w:rPr>
        <w:t xml:space="preserve"> на официальном сайте </w:t>
      </w:r>
      <w:r w:rsidR="00ED63EE" w:rsidRPr="00AF5362">
        <w:rPr>
          <w:color w:val="000000"/>
          <w:spacing w:val="1"/>
          <w:sz w:val="28"/>
          <w:szCs w:val="28"/>
        </w:rPr>
        <w:t>поселения Щаповское.</w:t>
      </w:r>
    </w:p>
    <w:p w:rsidR="00ED63EE" w:rsidRPr="00AF5362" w:rsidRDefault="00AF5362" w:rsidP="00ED63EE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 w:rsidRPr="00AF5362">
        <w:rPr>
          <w:color w:val="000000"/>
          <w:spacing w:val="1"/>
          <w:sz w:val="28"/>
          <w:szCs w:val="28"/>
        </w:rPr>
        <w:t>4</w:t>
      </w:r>
      <w:r w:rsidR="00ED63EE" w:rsidRPr="00AF5362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ED63EE" w:rsidRPr="00AF5362">
        <w:rPr>
          <w:color w:val="000000"/>
          <w:spacing w:val="1"/>
          <w:sz w:val="28"/>
          <w:szCs w:val="28"/>
        </w:rPr>
        <w:t>Контроль за</w:t>
      </w:r>
      <w:proofErr w:type="gramEnd"/>
      <w:r w:rsidR="00ED63EE" w:rsidRPr="00AF5362">
        <w:rPr>
          <w:color w:val="000000"/>
          <w:spacing w:val="1"/>
          <w:sz w:val="28"/>
          <w:szCs w:val="28"/>
        </w:rPr>
        <w:t xml:space="preserve"> исполнением настоящего распоряжения возложить на заместителя главы администрации поселения (руководителя Контрактной службы) </w:t>
      </w:r>
      <w:proofErr w:type="spellStart"/>
      <w:r w:rsidR="00ED63EE" w:rsidRPr="00AF5362">
        <w:rPr>
          <w:color w:val="000000"/>
          <w:spacing w:val="1"/>
          <w:sz w:val="28"/>
          <w:szCs w:val="28"/>
        </w:rPr>
        <w:t>Мясоедова</w:t>
      </w:r>
      <w:proofErr w:type="spellEnd"/>
      <w:r w:rsidR="00ED63EE" w:rsidRPr="00AF5362">
        <w:rPr>
          <w:color w:val="000000"/>
          <w:spacing w:val="1"/>
          <w:sz w:val="28"/>
          <w:szCs w:val="28"/>
        </w:rPr>
        <w:t xml:space="preserve"> В.М.</w:t>
      </w:r>
    </w:p>
    <w:p w:rsidR="003D75F2" w:rsidRPr="00AF5362" w:rsidRDefault="003D75F2" w:rsidP="00ED63EE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</w:p>
    <w:p w:rsidR="00F9156F" w:rsidRPr="00AF5362" w:rsidRDefault="00F9156F" w:rsidP="00F9156F">
      <w:pPr>
        <w:rPr>
          <w:color w:val="000000"/>
          <w:spacing w:val="-1"/>
          <w:sz w:val="28"/>
          <w:szCs w:val="28"/>
        </w:rPr>
      </w:pPr>
    </w:p>
    <w:p w:rsidR="00F9156F" w:rsidRPr="00AF5362" w:rsidRDefault="00D92970" w:rsidP="00F9156F">
      <w:pPr>
        <w:rPr>
          <w:color w:val="000000"/>
          <w:spacing w:val="-1"/>
          <w:sz w:val="28"/>
          <w:szCs w:val="28"/>
        </w:rPr>
      </w:pPr>
      <w:proofErr w:type="spellStart"/>
      <w:r w:rsidRPr="00AF5362">
        <w:rPr>
          <w:color w:val="000000"/>
          <w:spacing w:val="-1"/>
          <w:sz w:val="28"/>
          <w:szCs w:val="28"/>
        </w:rPr>
        <w:t>И.о</w:t>
      </w:r>
      <w:proofErr w:type="spellEnd"/>
      <w:r w:rsidRPr="00AF5362">
        <w:rPr>
          <w:color w:val="000000"/>
          <w:spacing w:val="-1"/>
          <w:sz w:val="28"/>
          <w:szCs w:val="28"/>
        </w:rPr>
        <w:t>. главы</w:t>
      </w:r>
      <w:r w:rsidR="00F9156F" w:rsidRPr="00AF5362">
        <w:rPr>
          <w:color w:val="000000"/>
          <w:spacing w:val="-1"/>
          <w:sz w:val="28"/>
          <w:szCs w:val="28"/>
        </w:rPr>
        <w:t xml:space="preserve"> администрации</w:t>
      </w:r>
    </w:p>
    <w:p w:rsidR="00F9156F" w:rsidRPr="00AF5362" w:rsidRDefault="00F9156F" w:rsidP="00F9156F">
      <w:pPr>
        <w:rPr>
          <w:color w:val="000000"/>
          <w:spacing w:val="-1"/>
          <w:sz w:val="28"/>
          <w:szCs w:val="28"/>
        </w:rPr>
      </w:pPr>
      <w:r w:rsidRPr="00AF5362">
        <w:rPr>
          <w:color w:val="000000"/>
          <w:spacing w:val="-1"/>
          <w:sz w:val="28"/>
          <w:szCs w:val="28"/>
        </w:rPr>
        <w:t xml:space="preserve">поселения Щаповское                                       </w:t>
      </w:r>
      <w:r w:rsidR="004F375E" w:rsidRPr="00AF5362">
        <w:rPr>
          <w:color w:val="000000"/>
          <w:spacing w:val="-1"/>
          <w:sz w:val="28"/>
          <w:szCs w:val="28"/>
        </w:rPr>
        <w:t xml:space="preserve"> </w:t>
      </w:r>
      <w:r w:rsidR="00AF5362">
        <w:rPr>
          <w:color w:val="000000"/>
          <w:spacing w:val="-1"/>
          <w:sz w:val="28"/>
          <w:szCs w:val="28"/>
        </w:rPr>
        <w:t xml:space="preserve">                </w:t>
      </w:r>
      <w:r w:rsidRPr="00AF5362">
        <w:rPr>
          <w:color w:val="000000"/>
          <w:spacing w:val="-1"/>
          <w:sz w:val="28"/>
          <w:szCs w:val="28"/>
        </w:rPr>
        <w:t xml:space="preserve">                </w:t>
      </w:r>
      <w:r w:rsidR="00D92970" w:rsidRPr="00AF5362">
        <w:rPr>
          <w:color w:val="000000"/>
          <w:spacing w:val="-1"/>
          <w:sz w:val="28"/>
          <w:szCs w:val="28"/>
        </w:rPr>
        <w:t>С.Н. Муратов</w:t>
      </w:r>
    </w:p>
    <w:p w:rsidR="00D662E2" w:rsidRPr="00AF5362" w:rsidRDefault="00D662E2" w:rsidP="00F9156F">
      <w:pPr>
        <w:rPr>
          <w:color w:val="000000"/>
          <w:spacing w:val="-1"/>
          <w:sz w:val="28"/>
          <w:szCs w:val="28"/>
        </w:rPr>
      </w:pPr>
    </w:p>
    <w:p w:rsidR="00D662E2" w:rsidRPr="00AF5362" w:rsidRDefault="00D662E2" w:rsidP="00F9156F">
      <w:pPr>
        <w:rPr>
          <w:color w:val="000000"/>
          <w:spacing w:val="-1"/>
          <w:sz w:val="28"/>
          <w:szCs w:val="28"/>
        </w:rPr>
        <w:sectPr w:rsidR="00D662E2" w:rsidRPr="00AF5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"/>
        <w:gridCol w:w="248"/>
      </w:tblGrid>
      <w:tr w:rsidR="005D4F80" w:rsidRPr="00BE2262" w:rsidTr="009E627B">
        <w:trPr>
          <w:trHeight w:val="3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80" w:rsidRPr="00BE2262" w:rsidRDefault="005D4F80" w:rsidP="009E62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80" w:rsidRPr="00BE2262" w:rsidRDefault="005D4F80" w:rsidP="009E62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92970" w:rsidRPr="00290151" w:rsidRDefault="009E627B" w:rsidP="009E627B">
      <w:pPr>
        <w:jc w:val="center"/>
        <w:rPr>
          <w:b/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к распоряжению№ 48 от 12.08.2015</w:t>
      </w:r>
      <w:r>
        <w:rPr>
          <w:b/>
          <w:bCs/>
        </w:rPr>
        <w:br w:type="textWrapping" w:clear="all"/>
      </w:r>
      <w:r w:rsidR="00D92970" w:rsidRPr="00290151">
        <w:rPr>
          <w:b/>
          <w:bCs/>
        </w:rPr>
        <w:t>План-график размещения заказов на поставку товаров, выполнение работ, оказание услуг</w:t>
      </w:r>
      <w:r w:rsidR="00D92970" w:rsidRPr="00290151">
        <w:rPr>
          <w:b/>
          <w:bCs/>
        </w:rPr>
        <w:br/>
        <w:t xml:space="preserve">для обеспечения государственных и муниципальных нужд на </w:t>
      </w:r>
      <w:r w:rsidR="00D92970" w:rsidRPr="00290151">
        <w:rPr>
          <w:b/>
          <w:bCs/>
          <w:u w:val="single"/>
        </w:rPr>
        <w:t> 2015 </w:t>
      </w:r>
      <w:r w:rsidR="00D92970" w:rsidRPr="00290151">
        <w:rPr>
          <w:b/>
          <w:bCs/>
        </w:rPr>
        <w:t>год</w:t>
      </w:r>
    </w:p>
    <w:p w:rsidR="00D92970" w:rsidRPr="00290151" w:rsidRDefault="00D92970" w:rsidP="00D9297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1594"/>
      </w:tblGrid>
      <w:tr w:rsidR="00D92970" w:rsidRPr="00290151" w:rsidTr="009E627B">
        <w:trPr>
          <w:tblCellSpacing w:w="15" w:type="dxa"/>
        </w:trPr>
        <w:tc>
          <w:tcPr>
            <w:tcW w:w="1250" w:type="pct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>Администрация поселения Щаповское</w:t>
            </w:r>
          </w:p>
        </w:tc>
      </w:tr>
      <w:tr w:rsidR="00D92970" w:rsidRPr="00290151" w:rsidTr="009E627B">
        <w:trPr>
          <w:tblCellSpacing w:w="15" w:type="dxa"/>
        </w:trPr>
        <w:tc>
          <w:tcPr>
            <w:tcW w:w="2250" w:type="dxa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290151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290151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 xml:space="preserve">Российская Федерация, 142144, Москва, Щапово </w:t>
            </w:r>
            <w:proofErr w:type="gramStart"/>
            <w:r w:rsidRPr="00290151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90151">
              <w:rPr>
                <w:rFonts w:ascii="Arial" w:hAnsi="Arial" w:cs="Arial"/>
                <w:sz w:val="17"/>
                <w:szCs w:val="17"/>
              </w:rPr>
              <w:t>, -, 2, - , +7 (4967) 656066 , schapovo@schapovo.ru</w:t>
            </w:r>
          </w:p>
        </w:tc>
      </w:tr>
      <w:tr w:rsidR="00D92970" w:rsidRPr="00290151" w:rsidTr="009E627B">
        <w:trPr>
          <w:tblCellSpacing w:w="15" w:type="dxa"/>
        </w:trPr>
        <w:tc>
          <w:tcPr>
            <w:tcW w:w="2250" w:type="dxa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>5074032006</w:t>
            </w:r>
          </w:p>
        </w:tc>
      </w:tr>
      <w:tr w:rsidR="00D92970" w:rsidRPr="00290151" w:rsidTr="009E627B">
        <w:trPr>
          <w:tblCellSpacing w:w="15" w:type="dxa"/>
        </w:trPr>
        <w:tc>
          <w:tcPr>
            <w:tcW w:w="2250" w:type="dxa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>775101001</w:t>
            </w:r>
          </w:p>
        </w:tc>
      </w:tr>
      <w:tr w:rsidR="00D92970" w:rsidRPr="00290151" w:rsidTr="009E627B">
        <w:trPr>
          <w:tblCellSpacing w:w="15" w:type="dxa"/>
        </w:trPr>
        <w:tc>
          <w:tcPr>
            <w:tcW w:w="2250" w:type="dxa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</w:t>
            </w:r>
            <w:r w:rsidRPr="00290151">
              <w:rPr>
                <w:rFonts w:ascii="Arial" w:hAnsi="Arial" w:cs="Arial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М</w:t>
            </w:r>
            <w:r w:rsidRPr="00290151">
              <w:rPr>
                <w:rFonts w:ascii="Arial" w:hAnsi="Arial" w:cs="Arial"/>
                <w:sz w:val="17"/>
                <w:szCs w:val="17"/>
              </w:rPr>
              <w:t xml:space="preserve">О </w:t>
            </w:r>
          </w:p>
        </w:tc>
        <w:tc>
          <w:tcPr>
            <w:tcW w:w="0" w:type="auto"/>
            <w:hideMark/>
          </w:tcPr>
          <w:p w:rsidR="00D92970" w:rsidRPr="00290151" w:rsidRDefault="00D92970" w:rsidP="009E62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0151">
              <w:rPr>
                <w:rFonts w:ascii="Arial" w:hAnsi="Arial" w:cs="Arial"/>
                <w:sz w:val="17"/>
                <w:szCs w:val="17"/>
              </w:rPr>
              <w:t>45961000</w:t>
            </w:r>
          </w:p>
        </w:tc>
      </w:tr>
    </w:tbl>
    <w:p w:rsidR="00D92970" w:rsidRPr="00290151" w:rsidRDefault="00D92970" w:rsidP="00D92970">
      <w:pPr>
        <w:spacing w:after="240"/>
      </w:pPr>
    </w:p>
    <w:tbl>
      <w:tblPr>
        <w:tblW w:w="513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96"/>
        <w:gridCol w:w="1031"/>
        <w:gridCol w:w="367"/>
        <w:gridCol w:w="2284"/>
        <w:gridCol w:w="2335"/>
        <w:gridCol w:w="918"/>
        <w:gridCol w:w="744"/>
        <w:gridCol w:w="835"/>
        <w:gridCol w:w="1040"/>
        <w:gridCol w:w="1011"/>
        <w:gridCol w:w="1402"/>
        <w:gridCol w:w="1293"/>
        <w:gridCol w:w="1110"/>
      </w:tblGrid>
      <w:tr w:rsidR="00D92970" w:rsidRPr="00C631CF" w:rsidTr="009E627B"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D92970" w:rsidRPr="00C631CF" w:rsidTr="009E627B"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14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контроль за выполнением работ по герметизации межпанельных швов в жилых домах поселения Щаповское ( п. Курилово, ул. Лесная, д. 4, </w:t>
            </w:r>
            <w:proofErr w:type="spellStart"/>
            <w:r w:rsidRPr="00C631CF">
              <w:rPr>
                <w:bCs/>
                <w:sz w:val="18"/>
                <w:szCs w:val="18"/>
              </w:rPr>
              <w:t>п</w:t>
            </w:r>
            <w:proofErr w:type="gramStart"/>
            <w:r w:rsidRPr="00C631CF">
              <w:rPr>
                <w:bCs/>
                <w:sz w:val="18"/>
                <w:szCs w:val="18"/>
              </w:rPr>
              <w:t>.К</w:t>
            </w:r>
            <w:proofErr w:type="gramEnd"/>
            <w:r w:rsidRPr="00C631CF">
              <w:rPr>
                <w:bCs/>
                <w:sz w:val="18"/>
                <w:szCs w:val="18"/>
              </w:rPr>
              <w:t>урилово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ул. Центральная, д. 4а,п. Курилово, ул. </w:t>
            </w:r>
            <w:proofErr w:type="spellStart"/>
            <w:r w:rsidRPr="00C631CF">
              <w:rPr>
                <w:bCs/>
                <w:sz w:val="18"/>
                <w:szCs w:val="18"/>
              </w:rPr>
              <w:t>Центральная,д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. 4) поселения Щаповское.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41,9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2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45.25.32.190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C631CF">
              <w:rPr>
                <w:bCs/>
                <w:sz w:val="18"/>
                <w:szCs w:val="18"/>
              </w:rPr>
              <w:t>отмостки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и цоколя в жилом доме № 7 д. </w:t>
            </w:r>
            <w:proofErr w:type="spellStart"/>
            <w:r w:rsidRPr="00C631CF">
              <w:rPr>
                <w:bCs/>
                <w:sz w:val="18"/>
                <w:szCs w:val="18"/>
              </w:rPr>
              <w:t>Батыбино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 Срок выполнения работ 15 кал дней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153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166,59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Май-июнь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C631CF">
              <w:rPr>
                <w:bCs/>
                <w:sz w:val="18"/>
                <w:szCs w:val="18"/>
              </w:rPr>
              <w:lastRenderedPageBreak/>
              <w:t>услуг: Май-июнь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900050305Д0202244225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45.21.61.110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комплексному благоустройству территории жилой застройки поселения Щаповское в 2015 г.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2"/>
              </w:numPr>
              <w:tabs>
                <w:tab w:val="clear" w:pos="720"/>
                <w:tab w:val="left" w:pos="379"/>
                <w:tab w:val="num" w:pos="1103"/>
              </w:tabs>
              <w:spacing w:before="100" w:beforeAutospacing="1" w:after="100" w:afterAutospacing="1"/>
              <w:ind w:left="46" w:hanging="16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D92970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100" w:beforeAutospacing="1" w:after="100" w:afterAutospacing="1"/>
              <w:ind w:left="120" w:firstLine="24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 Торги проводятся для субъектов малого предпринимательства.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15150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151,5  /  3030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</w:t>
            </w:r>
            <w:proofErr w:type="gramStart"/>
            <w:r w:rsidRPr="00C631CF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выполнением работ по комплексному благоустройству территории жилой застройки поселения Щаповское в 2015 году.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311,14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3,1  /  31,14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90005037950501244225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45.11.23.190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комплексному благоустройству территории жилой застройки поселения Щаповское в 2015 г. (</w:t>
            </w:r>
            <w:proofErr w:type="spellStart"/>
            <w:r w:rsidRPr="00C631CF">
              <w:rPr>
                <w:bCs/>
                <w:sz w:val="18"/>
                <w:szCs w:val="18"/>
              </w:rPr>
              <w:t>Батыбино</w:t>
            </w:r>
            <w:proofErr w:type="spellEnd"/>
            <w:r w:rsidRPr="00C631CF">
              <w:rPr>
                <w:bCs/>
                <w:sz w:val="18"/>
                <w:szCs w:val="18"/>
              </w:rPr>
              <w:t>, д. 7)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1605,6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16,06  /  321,12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Сроки исполнения отдельных этапов контракта: Февраль </w:t>
            </w:r>
            <w:proofErr w:type="gramStart"/>
            <w:r w:rsidRPr="00C631CF">
              <w:rPr>
                <w:bCs/>
                <w:sz w:val="18"/>
                <w:szCs w:val="18"/>
              </w:rPr>
              <w:t>-и</w:t>
            </w:r>
            <w:proofErr w:type="gramEnd"/>
            <w:r w:rsidRPr="00C631CF">
              <w:rPr>
                <w:bCs/>
                <w:sz w:val="18"/>
                <w:szCs w:val="18"/>
              </w:rPr>
              <w:t>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поставки товаров, работ, услуг: Февраль </w:t>
            </w:r>
            <w:proofErr w:type="gramStart"/>
            <w:r w:rsidRPr="00C631CF">
              <w:rPr>
                <w:bCs/>
                <w:sz w:val="18"/>
                <w:szCs w:val="18"/>
              </w:rPr>
              <w:t>-и</w:t>
            </w:r>
            <w:proofErr w:type="gramEnd"/>
            <w:r w:rsidRPr="00C631CF">
              <w:rPr>
                <w:bCs/>
                <w:sz w:val="18"/>
                <w:szCs w:val="18"/>
              </w:rPr>
              <w:t>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75.11.3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</w:t>
            </w:r>
            <w:proofErr w:type="gramStart"/>
            <w:r w:rsidRPr="00C631CF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выполнением работ по устройству площадки для выгула собак (п. Щапово, д. 19), за выполнением работ по комплексному благоустройству территории жилой застройки поселения Щаповское в 2015 г. (</w:t>
            </w:r>
            <w:proofErr w:type="spellStart"/>
            <w:r w:rsidRPr="00C631CF">
              <w:rPr>
                <w:bCs/>
                <w:sz w:val="18"/>
                <w:szCs w:val="18"/>
              </w:rPr>
              <w:t>Батыбино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д. 7),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50,4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0,5  /  5,04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Март-август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Март-август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контроль за выполнением работ по текущему ремонту объектов дорожного хозяйства поселения Щаповское в 2015 г. (Подъезд к администрации в </w:t>
            </w:r>
            <w:proofErr w:type="spellStart"/>
            <w:r w:rsidRPr="00C631CF">
              <w:rPr>
                <w:bCs/>
                <w:sz w:val="18"/>
                <w:szCs w:val="18"/>
              </w:rPr>
              <w:t>п</w:t>
            </w:r>
            <w:proofErr w:type="gramStart"/>
            <w:r w:rsidRPr="00C631CF">
              <w:rPr>
                <w:bCs/>
                <w:sz w:val="18"/>
                <w:szCs w:val="18"/>
              </w:rPr>
              <w:t>.Щ</w:t>
            </w:r>
            <w:proofErr w:type="gramEnd"/>
            <w:r w:rsidRPr="00C631CF">
              <w:rPr>
                <w:bCs/>
                <w:sz w:val="18"/>
                <w:szCs w:val="18"/>
              </w:rPr>
              <w:t>апово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631CF">
              <w:rPr>
                <w:bCs/>
                <w:sz w:val="18"/>
                <w:szCs w:val="18"/>
              </w:rPr>
              <w:t>д.Сатино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-Татарское </w:t>
            </w:r>
            <w:proofErr w:type="spellStart"/>
            <w:r w:rsidRPr="00C631CF">
              <w:rPr>
                <w:bCs/>
                <w:sz w:val="18"/>
                <w:szCs w:val="18"/>
              </w:rPr>
              <w:t>ул.Сосновая</w:t>
            </w:r>
            <w:proofErr w:type="spellEnd"/>
            <w:r w:rsidRPr="00C631CF">
              <w:rPr>
                <w:bCs/>
                <w:sz w:val="18"/>
                <w:szCs w:val="18"/>
              </w:rPr>
              <w:t>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43,33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0,43  /  4,33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Март-август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Март-август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90005037950508244225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45.21.15.160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лестниц (ДК, Просторы)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420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42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Август-сентябрь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C631CF">
              <w:rPr>
                <w:bCs/>
                <w:sz w:val="18"/>
                <w:szCs w:val="18"/>
              </w:rPr>
              <w:lastRenderedPageBreak/>
              <w:t>товаров, работ, услуг: Август-сентябрь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90005037950508244225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45.11.23.190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устройству площадки для выгула собак (п. Щапово, д. 19)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1000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10  /  200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Февраль-июнь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Февраль-июнь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90005037950506244226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74.30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70.32.12.120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Проведение работ по разработке планировочных решений и учету баланса благоустройства дворовых территорий п. Щапово поселения Щаповское в городе Москве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5200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52  /  1040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10.2015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Февраль-октябрь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Февраль-октябрь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90004097950304244225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74.30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74.20.10.190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Паспортизация дорог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  /  400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10.2015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Февраль-октябрь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Февраль-октябрь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900040901Д0300244225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45.23.12.150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текущему ремонту объектов дорожного хозяйства поселения Щаповское в 2015 г.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 xml:space="preserve">Соответствие работ (услуг) требованиям, установленным заказчиком в соответствии с </w:t>
            </w:r>
            <w:r w:rsidRPr="00C631CF">
              <w:rPr>
                <w:sz w:val="18"/>
                <w:szCs w:val="18"/>
              </w:rPr>
              <w:lastRenderedPageBreak/>
              <w:t>ч.2 ст.33 Федерального закона от 05.04.2013 № 44-ФЗ.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32237,8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11100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111  /  2220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900040901Д0300244226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</w:t>
            </w:r>
            <w:proofErr w:type="gramStart"/>
            <w:r w:rsidRPr="00C631CF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выполнением работ по текущему ремонту объектов дорожного хозяйства поселения Щаповское в 2015 г.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228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2,28  /  22,8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90004097950302244225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45.23.12.150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текущему ремонту объектов дорожного хозяйства поселения Щаповское в 2015 г</w:t>
            </w:r>
            <w:proofErr w:type="gramStart"/>
            <w:r w:rsidRPr="00C631CF">
              <w:rPr>
                <w:bCs/>
                <w:sz w:val="18"/>
                <w:szCs w:val="18"/>
              </w:rPr>
              <w:t>.(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C631CF">
              <w:rPr>
                <w:bCs/>
                <w:sz w:val="18"/>
                <w:szCs w:val="18"/>
              </w:rPr>
              <w:t>Сатино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-Татарское, ул. Сосновая, п. </w:t>
            </w:r>
            <w:proofErr w:type="spellStart"/>
            <w:r w:rsidRPr="00C631CF">
              <w:rPr>
                <w:bCs/>
                <w:sz w:val="18"/>
                <w:szCs w:val="18"/>
              </w:rPr>
              <w:t>Шщапово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подъезд к администрации)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20,6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2025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20,25  /  405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Февраль-июль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Февраль-июль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90005017950402244225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45.21.12.120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proofErr w:type="spellStart"/>
            <w:r w:rsidRPr="00C631CF">
              <w:rPr>
                <w:bCs/>
                <w:sz w:val="18"/>
                <w:szCs w:val="18"/>
              </w:rPr>
              <w:t>Выполнеие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работ по ремонту в помещениях </w:t>
            </w:r>
            <w:proofErr w:type="spellStart"/>
            <w:proofErr w:type="gramStart"/>
            <w:r w:rsidRPr="00C631CF">
              <w:rPr>
                <w:bCs/>
                <w:sz w:val="18"/>
                <w:szCs w:val="18"/>
              </w:rPr>
              <w:t>помещениях</w:t>
            </w:r>
            <w:proofErr w:type="spellEnd"/>
            <w:proofErr w:type="gramEnd"/>
            <w:r w:rsidRPr="00C631CF">
              <w:rPr>
                <w:bCs/>
                <w:sz w:val="18"/>
                <w:szCs w:val="18"/>
              </w:rPr>
              <w:t xml:space="preserve"> общежития (коридор, лестничные марши), расположенного по адресу: г. Москва, п. Щаповское, пос. Курилово, ул. Школьная д.1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120" w:firstLine="24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  <w:t xml:space="preserve">Информация об общественном обсуждении </w:t>
            </w:r>
            <w:r w:rsidRPr="00C631CF">
              <w:rPr>
                <w:sz w:val="18"/>
                <w:szCs w:val="18"/>
              </w:rPr>
              <w:lastRenderedPageBreak/>
              <w:t>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 Торги проводятся для субъектов малого предпринимательства.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186,2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3564,1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35,64  /  712,82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900010431Б0105244225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45.21.61.120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в помещениях первого этажа (2,4,5,6,7,8,9,10,11,12,14,17, щитовая)</w:t>
            </w:r>
            <w:proofErr w:type="gramStart"/>
            <w:r w:rsidRPr="00C631CF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спортивного зала, балкона в здании Заводоуправления, расположенного по адресу: г. Москва, п. Щаповское, пос. Курилово. ул. Центральная д.7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318,8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7341,9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73,41  /  1468,38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90005017950402244226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контроль за выполнением работ по ремонту в помещениях </w:t>
            </w:r>
            <w:proofErr w:type="spellStart"/>
            <w:proofErr w:type="gramStart"/>
            <w:r w:rsidRPr="00C631CF">
              <w:rPr>
                <w:bCs/>
                <w:sz w:val="18"/>
                <w:szCs w:val="18"/>
              </w:rPr>
              <w:t>помещениях</w:t>
            </w:r>
            <w:proofErr w:type="spellEnd"/>
            <w:proofErr w:type="gramEnd"/>
            <w:r w:rsidRPr="00C631CF">
              <w:rPr>
                <w:bCs/>
                <w:sz w:val="18"/>
                <w:szCs w:val="18"/>
              </w:rPr>
              <w:t xml:space="preserve"> общежития (коридор, лестничные марши), расположенного по адресу: г. Москва, п. Щаповское, пос. Курилово, ул. Школьная д.1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76,3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0,76  /  15,26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Июль-сентябрь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Июль-сентябрь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контроль за </w:t>
            </w:r>
            <w:proofErr w:type="spellStart"/>
            <w:r w:rsidRPr="00C631CF">
              <w:rPr>
                <w:bCs/>
                <w:sz w:val="18"/>
                <w:szCs w:val="18"/>
              </w:rPr>
              <w:t>выполнеием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работ по ремонту в помещениях первого этажа (2,4,5,6,7,8,9,10,11,12,14,17, щитовая)</w:t>
            </w:r>
            <w:proofErr w:type="gramStart"/>
            <w:r w:rsidRPr="00C631CF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спортивного зала, балкона в здании Заводоуправления, расположенного по адресу: г. Москва, п. Щаповское, пос. Курилово. ул. Центральная д.7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157,1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1,57  /  31,42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90005037950508244226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45.23.12.159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Ремонт центральной площади п. Щапово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8518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425,9  /  2555,4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Июнь-сентябрь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Июнь-сентябрь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900010431Б0105244290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22.22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22.22.32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оказание услуг по изготовлению сувенирной продукции, </w:t>
            </w:r>
            <w:proofErr w:type="spellStart"/>
            <w:r w:rsidRPr="00C631CF">
              <w:rPr>
                <w:bCs/>
                <w:sz w:val="18"/>
                <w:szCs w:val="18"/>
              </w:rPr>
              <w:t>банеров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флагов (печатной продукции) с символикой поселения Щаповское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250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25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Август-декабрь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Август-декабрь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50.20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50.20.11.111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Техническое обслуживание и ремонт автомобилей администрации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40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90003147950102244226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45.23.12.159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созданию площадок для пожарной техники возле МКД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130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6,5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Март-Июнь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C631CF">
              <w:rPr>
                <w:bCs/>
                <w:sz w:val="18"/>
                <w:szCs w:val="18"/>
              </w:rPr>
              <w:lastRenderedPageBreak/>
              <w:t>товаров, работ, услуг: Март-июнь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90003147950201244225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31.6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31.62.11.150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Устройство охранной сигнализации здания администрации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320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16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74.20.36.990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разработке проектной документации на утепление фасадов жилых домов торцевых стен зданий (утепление торцов)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Апрель-май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Апрель-май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90005037250505244226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45.44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45.44.23.110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Ремонт и окраска металлических ограждений, окраска бордюрного камня в поселении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9,1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496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24,8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Май-июнь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май-июнь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90005037950504244226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45.11.12.110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Санитарная обрезка деревьев и кустарников, выкорчевывание пней в поселении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 xml:space="preserve">Соответствие работ (услуг) требованиям, установленным заказчиком в соответствии с ч.2 ст.33 Федерального </w:t>
            </w:r>
            <w:r w:rsidRPr="00C631CF">
              <w:rPr>
                <w:sz w:val="18"/>
                <w:szCs w:val="18"/>
              </w:rPr>
              <w:lastRenderedPageBreak/>
              <w:t>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498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24,9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Май-июнь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lastRenderedPageBreak/>
              <w:t>Периодичность поставки товаров, работ, услуг: Май-июнь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90005017950402244225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45.21.12.120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Ремонт подъездов жилого дома </w:t>
            </w:r>
            <w:proofErr w:type="spellStart"/>
            <w:r w:rsidRPr="00C631CF">
              <w:rPr>
                <w:bCs/>
                <w:sz w:val="18"/>
                <w:szCs w:val="18"/>
              </w:rPr>
              <w:t>п</w:t>
            </w:r>
            <w:proofErr w:type="gramStart"/>
            <w:r w:rsidRPr="00C631CF">
              <w:rPr>
                <w:bCs/>
                <w:sz w:val="18"/>
                <w:szCs w:val="18"/>
              </w:rPr>
              <w:t>.Щ</w:t>
            </w:r>
            <w:proofErr w:type="gramEnd"/>
            <w:r w:rsidRPr="00C631CF">
              <w:rPr>
                <w:bCs/>
                <w:sz w:val="18"/>
                <w:szCs w:val="18"/>
              </w:rPr>
              <w:t>апово</w:t>
            </w:r>
            <w:proofErr w:type="spellEnd"/>
            <w:r w:rsidRPr="00C631CF">
              <w:rPr>
                <w:bCs/>
                <w:sz w:val="18"/>
                <w:szCs w:val="18"/>
              </w:rPr>
              <w:t>, д.19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1,74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290,2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14,51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май-июнь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май-июнь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90005037950508244226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Оказание услуг по строительному </w:t>
            </w:r>
            <w:proofErr w:type="gramStart"/>
            <w:r w:rsidRPr="00C631CF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выполнением работ по ремонту центральной площади в п. Щапово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181,4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9,1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 - 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Июль - 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90005017950402244225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45.33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45.33.20.190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выполнение работ по замене сетей ГВС, ХВС, отопления жилого по адресу; п. </w:t>
            </w:r>
            <w:proofErr w:type="spellStart"/>
            <w:r w:rsidRPr="00C631CF">
              <w:rPr>
                <w:bCs/>
                <w:sz w:val="18"/>
                <w:szCs w:val="18"/>
              </w:rPr>
              <w:t>Спотрбаза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д. 7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 xml:space="preserve">Соответствие работ (услуг) требованиям установленным заказчиком в соответствии с ч.2 ст.33 Федерального закона от 05.04.2013 №44-ФЗ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496,6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24,83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Август-сентябрь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Август-сентябрь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900010431Б0105242310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30.01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30.02.13.110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Поставка оргтехники для нужд администрации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 xml:space="preserve">Соответствие работ (услуг) требованиям, установленным заказчиком в соответствии с </w:t>
            </w:r>
            <w:r w:rsidRPr="00C631CF">
              <w:rPr>
                <w:sz w:val="18"/>
                <w:szCs w:val="18"/>
              </w:rPr>
              <w:lastRenderedPageBreak/>
              <w:t>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190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-  /  9,5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09.2015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Август-сентябрь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Август-сентябрь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900010431Б0105244223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40.30.11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40.30.10.110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передача тепловой энергии (тепло)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ГИГАКАЛ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9,64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18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900010431Б0105242226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74.11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72.22.14.000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оказание услуг по информационному сопровождению ранее установленной системы «Консультант плюс»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372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900010431Б0105242226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72.21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72.22.11.000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оказание услуг по организационно-техническому сопровождению ранее установленных автоматизированных информационных систем АИС «</w:t>
            </w:r>
            <w:proofErr w:type="gramStart"/>
            <w:r w:rsidRPr="00C631CF">
              <w:rPr>
                <w:bCs/>
                <w:sz w:val="18"/>
                <w:szCs w:val="18"/>
              </w:rPr>
              <w:t>Финансы-бюджет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МО», АИС «Обработка данных ФНС»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proofErr w:type="gramStart"/>
            <w:r w:rsidRPr="00C631CF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270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900010431Б0105244340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23.20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23.20.11.230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поставка бензина АИ-95 на 2015 год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lastRenderedPageBreak/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Л; ДМ³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255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03.2015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Сроки исполнения </w:t>
            </w:r>
            <w:r w:rsidRPr="00C631CF">
              <w:rPr>
                <w:bCs/>
                <w:sz w:val="18"/>
                <w:szCs w:val="18"/>
              </w:rPr>
              <w:lastRenderedPageBreak/>
              <w:t>отдельных этапов контракта: Январь-Март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Январь-Март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900010431Б0105244223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40.10.2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40.30.10.151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Передача тепловой энергии (тепло)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ГИГАКАЛ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64,4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900010431Б0105244223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40.10.2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40.12.10.110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Передача и распределение электроэнергии (освещение)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КВТ·Ч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1233000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125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900010431Б0105244223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40.30.1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40.30.10.172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Передача тепловой энергии (вода)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41,5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</w:t>
            </w:r>
            <w:r w:rsidRPr="00C631CF">
              <w:rPr>
                <w:bCs/>
                <w:sz w:val="18"/>
                <w:szCs w:val="18"/>
              </w:rPr>
              <w:lastRenderedPageBreak/>
              <w:t>1Б0105244223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41.00.2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41.00.20.122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Услуги по распределению </w:t>
            </w:r>
            <w:proofErr w:type="spellStart"/>
            <w:r w:rsidRPr="00C631CF">
              <w:rPr>
                <w:bCs/>
                <w:sz w:val="18"/>
                <w:szCs w:val="18"/>
              </w:rPr>
              <w:lastRenderedPageBreak/>
              <w:t>воды</w:t>
            </w:r>
            <w:proofErr w:type="gramStart"/>
            <w:r w:rsidRPr="00C631CF">
              <w:rPr>
                <w:bCs/>
                <w:sz w:val="18"/>
                <w:szCs w:val="18"/>
              </w:rPr>
              <w:t>,у</w:t>
            </w:r>
            <w:proofErr w:type="gramEnd"/>
            <w:r w:rsidRPr="00C631CF">
              <w:rPr>
                <w:bCs/>
                <w:sz w:val="18"/>
                <w:szCs w:val="18"/>
              </w:rPr>
              <w:t>даление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и обработка сточных вод (канализация)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 xml:space="preserve">Информация об </w:t>
            </w:r>
            <w:r w:rsidRPr="00C631CF">
              <w:rPr>
                <w:bCs/>
                <w:sz w:val="18"/>
                <w:szCs w:val="18"/>
              </w:rPr>
              <w:lastRenderedPageBreak/>
              <w:t>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 xml:space="preserve">Закупка у </w:t>
            </w:r>
            <w:r w:rsidRPr="00C631CF">
              <w:rPr>
                <w:bCs/>
                <w:sz w:val="18"/>
                <w:szCs w:val="1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900010431Б0105242221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64.20.1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64.20.12.131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proofErr w:type="gramStart"/>
            <w:r w:rsidRPr="00C631CF">
              <w:rPr>
                <w:bCs/>
                <w:sz w:val="18"/>
                <w:szCs w:val="18"/>
              </w:rPr>
              <w:t xml:space="preserve">Оказание услуг по предоставлению доступа к сети местной телефонной связи, на предоставление доступа к услугам внутризоновой, междугородной и международной телефонной </w:t>
            </w:r>
            <w:proofErr w:type="spellStart"/>
            <w:r w:rsidRPr="00C631CF">
              <w:rPr>
                <w:bCs/>
                <w:sz w:val="18"/>
                <w:szCs w:val="18"/>
              </w:rPr>
              <w:t>связии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на </w:t>
            </w:r>
            <w:proofErr w:type="spellStart"/>
            <w:r w:rsidRPr="00C631CF">
              <w:rPr>
                <w:bCs/>
                <w:sz w:val="18"/>
                <w:szCs w:val="18"/>
              </w:rPr>
              <w:t>предоставлене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сведений о нем другим операторам связи для оказания таких услуг, а также подключает с ее помощью пользовательское (оконечное) оборудование (телефонный аппарат, факс, автоответчик, модем, телефонный аппарат с автоматическим определением номера (АОН), коммутатор и др.), находящееся в пользовании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Абонента, к узлу связи сети местной телефонной связи.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89,6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Январь-Декабрь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900010431Б0105244340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23.20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23.20.11.230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поставка бензина АИ-95 на 2-4 квартал 2015 год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Л; ДМ³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16200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765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12.2015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Март-Декабрь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Март-Декабрь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45.22.12.111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мягкой кровли многоквартирных домов на жилом фонде поселения Щаповское (п. д/</w:t>
            </w:r>
            <w:proofErr w:type="gramStart"/>
            <w:r w:rsidRPr="00C631CF">
              <w:rPr>
                <w:bCs/>
                <w:sz w:val="18"/>
                <w:szCs w:val="18"/>
              </w:rPr>
              <w:t>о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Пахра, д. 5, д. 6)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4"/>
              </w:numPr>
              <w:tabs>
                <w:tab w:val="clear" w:pos="720"/>
                <w:tab w:val="num" w:pos="120"/>
              </w:tabs>
              <w:spacing w:before="100" w:beforeAutospacing="1" w:after="100" w:afterAutospacing="1"/>
              <w:ind w:left="120" w:firstLine="24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 торги для СМП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1920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2117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21,48  /  429,68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Июнь-июль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Июнь-июль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75.11.3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Строительный контроль за выполнением работ по ремонту мягкой кровли многоквартирных домов на жилом фонде поселения Щаповское (п. д/</w:t>
            </w:r>
            <w:proofErr w:type="gramStart"/>
            <w:r w:rsidRPr="00C631CF">
              <w:rPr>
                <w:bCs/>
                <w:sz w:val="18"/>
                <w:szCs w:val="18"/>
              </w:rPr>
              <w:t>о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Пахра, д. 5, д. 6)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43,5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Июнь-Июль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Июнь-Июль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45.32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45.32.11.110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комплексу мероприятий по ликвидации промерзания торцевых стен зданий (утепление торцов) по адресам п. д/</w:t>
            </w:r>
            <w:proofErr w:type="gramStart"/>
            <w:r w:rsidRPr="00C631CF">
              <w:rPr>
                <w:bCs/>
                <w:sz w:val="18"/>
                <w:szCs w:val="18"/>
              </w:rPr>
              <w:t>о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Пахра, д. 5,6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840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3005,6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90005017950401244226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75.11.3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Строительный контроль за выполнением работ по комплексу мероприятий по ликвидации промерзания торцевых стен зданий (утепление торцов) по адресам п. д/</w:t>
            </w:r>
            <w:proofErr w:type="gramStart"/>
            <w:r w:rsidRPr="00C631CF">
              <w:rPr>
                <w:bCs/>
                <w:sz w:val="18"/>
                <w:szCs w:val="18"/>
              </w:rPr>
              <w:t>о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Пахра, д. 5,6 поселения Щаповское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61,7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Июнь-июль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Июнь-июль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45.33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45.33.20.110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Выполнение работ по замене сетей ГВС, ХВС, канализации, отопления в подвалах и по чердачным помещениям по адресам: п. д/о Пахра, д. 5, Щапово , д. 31, 18, 39, </w:t>
            </w:r>
            <w:proofErr w:type="spellStart"/>
            <w:r w:rsidRPr="00C631CF">
              <w:rPr>
                <w:bCs/>
                <w:sz w:val="18"/>
                <w:szCs w:val="18"/>
              </w:rPr>
              <w:t>д</w:t>
            </w:r>
            <w:proofErr w:type="gramStart"/>
            <w:r w:rsidRPr="00C631CF">
              <w:rPr>
                <w:bCs/>
                <w:sz w:val="18"/>
                <w:szCs w:val="18"/>
              </w:rPr>
              <w:t>.Б</w:t>
            </w:r>
            <w:proofErr w:type="gramEnd"/>
            <w:r w:rsidRPr="00C631CF">
              <w:rPr>
                <w:bCs/>
                <w:sz w:val="18"/>
                <w:szCs w:val="18"/>
              </w:rPr>
              <w:t>атыбино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д. 7, п. </w:t>
            </w:r>
            <w:proofErr w:type="spellStart"/>
            <w:r w:rsidRPr="00C631CF">
              <w:rPr>
                <w:bCs/>
                <w:sz w:val="18"/>
                <w:szCs w:val="18"/>
              </w:rPr>
              <w:t>Спортбаза</w:t>
            </w:r>
            <w:proofErr w:type="spellEnd"/>
            <w:r w:rsidRPr="00C631CF">
              <w:rPr>
                <w:bCs/>
                <w:sz w:val="18"/>
                <w:szCs w:val="18"/>
              </w:rPr>
              <w:t>, д. 10, п. Курилово, ул. Школьная, д. 2 поселения Щаповское.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 для СМП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ПОГ 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2230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5874,29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</w:t>
            </w:r>
            <w:proofErr w:type="gramStart"/>
            <w:r w:rsidRPr="00C631CF">
              <w:rPr>
                <w:bCs/>
                <w:sz w:val="18"/>
                <w:szCs w:val="18"/>
              </w:rPr>
              <w:t>ь-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</w:t>
            </w:r>
            <w:proofErr w:type="gramStart"/>
            <w:r w:rsidRPr="00C631CF">
              <w:rPr>
                <w:bCs/>
                <w:sz w:val="18"/>
                <w:szCs w:val="18"/>
              </w:rPr>
              <w:t>ь-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75.11.3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контроль за выполнением работ по замене сетей ГВС, ХВС, канализации, отопления в подвалах и по чердачным помещениям по адресам: п. д/о Пахра, д. 5, п. ДРП-3, д. 2, </w:t>
            </w:r>
            <w:proofErr w:type="spellStart"/>
            <w:r w:rsidRPr="00C631CF">
              <w:rPr>
                <w:bCs/>
                <w:sz w:val="18"/>
                <w:szCs w:val="18"/>
              </w:rPr>
              <w:t>д</w:t>
            </w:r>
            <w:proofErr w:type="gramStart"/>
            <w:r w:rsidRPr="00C631CF">
              <w:rPr>
                <w:bCs/>
                <w:sz w:val="18"/>
                <w:szCs w:val="18"/>
              </w:rPr>
              <w:t>.Б</w:t>
            </w:r>
            <w:proofErr w:type="gramEnd"/>
            <w:r w:rsidRPr="00C631CF">
              <w:rPr>
                <w:bCs/>
                <w:sz w:val="18"/>
                <w:szCs w:val="18"/>
              </w:rPr>
              <w:t>атыбино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д. 7, п. </w:t>
            </w:r>
            <w:proofErr w:type="spellStart"/>
            <w:r w:rsidRPr="00C631CF">
              <w:rPr>
                <w:bCs/>
                <w:sz w:val="18"/>
                <w:szCs w:val="18"/>
              </w:rPr>
              <w:t>Спортбаза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д. 10, п. Курилово, ул. Школьная, д. </w:t>
            </w:r>
            <w:r w:rsidRPr="00C631CF">
              <w:rPr>
                <w:bCs/>
                <w:sz w:val="18"/>
                <w:szCs w:val="18"/>
              </w:rPr>
              <w:lastRenderedPageBreak/>
              <w:t>2 поселения Щаповское.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120,64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апрель-август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C631CF">
              <w:rPr>
                <w:bCs/>
                <w:sz w:val="18"/>
                <w:szCs w:val="18"/>
              </w:rPr>
              <w:lastRenderedPageBreak/>
              <w:t>товаров, работ, услуг: апрель-август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90005017950401244225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45.33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45.33.20.190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Выполнение работ по замене сетей ГВС, ХВС, канализации, ЦО, отопления в </w:t>
            </w:r>
            <w:proofErr w:type="spellStart"/>
            <w:r w:rsidRPr="00C631CF">
              <w:rPr>
                <w:bCs/>
                <w:sz w:val="18"/>
                <w:szCs w:val="18"/>
              </w:rPr>
              <w:t>подваоьных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помещениях жилых домов по адресам: Щапово</w:t>
            </w:r>
            <w:proofErr w:type="gramStart"/>
            <w:r w:rsidRPr="00C631CF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д. 11, Курилово, ул. Центральная, 4, ул. Лесная, 4 поселения Щаповское.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 для СМП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ПОГ 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1890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3400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90005017950401244226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75.11.3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74.20.60.000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Строительный </w:t>
            </w:r>
            <w:proofErr w:type="gramStart"/>
            <w:r w:rsidRPr="00C631CF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выполнением </w:t>
            </w:r>
            <w:proofErr w:type="spellStart"/>
            <w:r w:rsidRPr="00C631CF">
              <w:rPr>
                <w:bCs/>
                <w:sz w:val="18"/>
                <w:szCs w:val="18"/>
              </w:rPr>
              <w:t>работпо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замене сетей ГВС, ХВС, канализации, ЦО, отопления в </w:t>
            </w:r>
            <w:proofErr w:type="spellStart"/>
            <w:r w:rsidRPr="00C631CF">
              <w:rPr>
                <w:bCs/>
                <w:sz w:val="18"/>
                <w:szCs w:val="18"/>
              </w:rPr>
              <w:t>подваоьных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 помещениях жилых домов по адресам: Щапово</w:t>
            </w:r>
            <w:proofErr w:type="gramStart"/>
            <w:r w:rsidRPr="00C631CF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C631CF">
              <w:rPr>
                <w:bCs/>
                <w:sz w:val="18"/>
                <w:szCs w:val="18"/>
              </w:rPr>
              <w:t xml:space="preserve"> д. 11, Курилово, ул. Центральная, 4, ул. Лесная, 4 поселения Щаповское.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УСЛ </w:t>
            </w:r>
            <w:proofErr w:type="gramStart"/>
            <w:r w:rsidRPr="00C631CF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70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900050105В0102243225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45.25.62.140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Выполнение работ по герметизации межпанельных швов в жилых домах поселения Щаповское ( п. Курилово, ул. Лесная, д. 4, </w:t>
            </w:r>
            <w:proofErr w:type="spellStart"/>
            <w:r w:rsidRPr="00C631CF">
              <w:rPr>
                <w:bCs/>
                <w:sz w:val="18"/>
                <w:szCs w:val="18"/>
              </w:rPr>
              <w:t>п</w:t>
            </w:r>
            <w:proofErr w:type="gramStart"/>
            <w:r w:rsidRPr="00C631CF">
              <w:rPr>
                <w:bCs/>
                <w:sz w:val="18"/>
                <w:szCs w:val="18"/>
              </w:rPr>
              <w:t>.К</w:t>
            </w:r>
            <w:proofErr w:type="gramEnd"/>
            <w:r w:rsidRPr="00C631CF">
              <w:rPr>
                <w:bCs/>
                <w:sz w:val="18"/>
                <w:szCs w:val="18"/>
              </w:rPr>
              <w:t>урилово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, ул. Центральная, д. 4а,п. Курилово, ул. </w:t>
            </w:r>
            <w:proofErr w:type="spellStart"/>
            <w:r w:rsidRPr="00C631CF">
              <w:rPr>
                <w:bCs/>
                <w:sz w:val="18"/>
                <w:szCs w:val="18"/>
              </w:rPr>
              <w:t>Центральная,д</w:t>
            </w:r>
            <w:proofErr w:type="spellEnd"/>
            <w:r w:rsidRPr="00C631CF">
              <w:rPr>
                <w:bCs/>
                <w:sz w:val="18"/>
                <w:szCs w:val="18"/>
              </w:rPr>
              <w:t xml:space="preserve">. 4) поселения </w:t>
            </w:r>
            <w:r w:rsidRPr="00C631CF">
              <w:rPr>
                <w:bCs/>
                <w:sz w:val="18"/>
                <w:szCs w:val="18"/>
              </w:rPr>
              <w:lastRenderedPageBreak/>
              <w:t>Щаповское.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</w:t>
            </w:r>
            <w:r w:rsidRPr="00C631CF">
              <w:rPr>
                <w:sz w:val="18"/>
                <w:szCs w:val="18"/>
              </w:rPr>
              <w:lastRenderedPageBreak/>
              <w:t>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ПОГ 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5820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2037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</w:t>
            </w:r>
            <w:r w:rsidRPr="00C631CF">
              <w:rPr>
                <w:bCs/>
                <w:sz w:val="18"/>
                <w:szCs w:val="18"/>
              </w:rPr>
              <w:lastRenderedPageBreak/>
              <w:t>поставки товаров, работ, услуг: Июнь-август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90005037950508244226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45.23.12.159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тротуара в парке п. Щапово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Преимущества: </w:t>
            </w:r>
          </w:p>
          <w:p w:rsidR="00D92970" w:rsidRPr="00C631CF" w:rsidRDefault="00D92970" w:rsidP="00D92970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before="100" w:beforeAutospacing="1" w:after="100" w:afterAutospacing="1"/>
              <w:ind w:left="120" w:firstLine="24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D92970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before="100" w:beforeAutospacing="1" w:after="100" w:afterAutospacing="1"/>
              <w:ind w:left="120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44-ФЗ. Торги проводятся для субъектов малого предпринимательства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701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1989,9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19,9  /  398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90005017950401244225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45.22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45.22.12.114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шиферной кровли (замена на листовую сталь с частичным ремонтом стропильной системы) дом № 11 п. Щапово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</w:t>
            </w:r>
            <w:r w:rsidRPr="00C631CF">
              <w:rPr>
                <w:sz w:val="18"/>
                <w:szCs w:val="18"/>
              </w:rPr>
              <w:lastRenderedPageBreak/>
              <w:t>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1384,9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69,2  /  415,5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08.2015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июль-август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 xml:space="preserve">Периодичность </w:t>
            </w:r>
            <w:r w:rsidRPr="00C631CF">
              <w:rPr>
                <w:bCs/>
                <w:sz w:val="18"/>
                <w:szCs w:val="18"/>
              </w:rPr>
              <w:lastRenderedPageBreak/>
              <w:t>поставки товаров, работ, услуг: июль-август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lastRenderedPageBreak/>
              <w:t>900010431Б0105244225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45.45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45.45.13.190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Выполнение работ по ремонту фасада здания Усадьбы "Щапово"</w:t>
            </w:r>
            <w:r w:rsidRPr="00C63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sz w:val="18"/>
                <w:szCs w:val="18"/>
              </w:rPr>
              <w:t>Соответствие работ (услуг) требованиям, установленным заказчиком в соответствии с ч.2 ст.33 Федерального закона от 05.04.2013 № 44-ФЗ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М²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spacing w:after="240"/>
              <w:jc w:val="center"/>
              <w:rPr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3288,51</w:t>
            </w:r>
            <w:r w:rsidRPr="00C631CF">
              <w:rPr>
                <w:bCs/>
                <w:sz w:val="18"/>
                <w:szCs w:val="18"/>
              </w:rPr>
              <w:br/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32,88  /  657,7  /  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both"/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10.2015 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Сроки исполнения отдельных этапов контракта: июнь-октябрь</w:t>
            </w:r>
            <w:r w:rsidRPr="00C631CF">
              <w:rPr>
                <w:bCs/>
                <w:sz w:val="18"/>
                <w:szCs w:val="18"/>
              </w:rPr>
              <w:br/>
            </w:r>
            <w:r w:rsidRPr="00C631CF">
              <w:rPr>
                <w:bCs/>
                <w:sz w:val="18"/>
                <w:szCs w:val="18"/>
              </w:rPr>
              <w:br/>
              <w:t>Периодичность поставки товаров, работ, услуг: июнь-октябрь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92970" w:rsidRPr="00C631CF" w:rsidTr="009E627B">
        <w:tc>
          <w:tcPr>
            <w:tcW w:w="149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900010431Б0105242244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281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900010431Б0105242226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680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900010431Б0105242310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130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900010431Б0105244225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400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900010431Б0105244290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900010431Б0105244310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180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900010431Б0105244340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410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900011331Б0104244226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21,5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90003147950102244226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lastRenderedPageBreak/>
              <w:t>90003147950102244310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148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90003147950102244340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26,5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90003147950201244225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90005023510500244225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90005036000500244226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90007077950704244226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90005017950401244226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90005037950508244226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8,7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14985" w:type="dxa"/>
            <w:gridSpan w:val="14"/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3245,7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14985" w:type="dxa"/>
            <w:gridSpan w:val="14"/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14985" w:type="dxa"/>
            <w:gridSpan w:val="14"/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32095,29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14985" w:type="dxa"/>
            <w:gridSpan w:val="14"/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4945,03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  <w:tr w:rsidR="00D92970" w:rsidRPr="00C631CF" w:rsidTr="009E627B">
        <w:tc>
          <w:tcPr>
            <w:tcW w:w="14985" w:type="dxa"/>
            <w:gridSpan w:val="14"/>
            <w:hideMark/>
          </w:tcPr>
          <w:p w:rsidR="00D92970" w:rsidRPr="00C631CF" w:rsidRDefault="00D92970" w:rsidP="009E627B">
            <w:pPr>
              <w:rPr>
                <w:bCs/>
                <w:sz w:val="18"/>
                <w:szCs w:val="18"/>
              </w:rPr>
            </w:pPr>
            <w:r w:rsidRPr="00C631CF">
              <w:rPr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D92970" w:rsidRPr="00C631CF" w:rsidTr="009E627B"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90792,4 / 90792,4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970" w:rsidRPr="00C631CF" w:rsidRDefault="00D92970" w:rsidP="009E62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62E2" w:rsidRPr="00481760" w:rsidRDefault="00D662E2" w:rsidP="007C2455"/>
    <w:sectPr w:rsidR="00D662E2" w:rsidRPr="00481760" w:rsidSect="007C24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7B" w:rsidRDefault="009E627B" w:rsidP="007C2455">
      <w:r>
        <w:separator/>
      </w:r>
    </w:p>
  </w:endnote>
  <w:endnote w:type="continuationSeparator" w:id="0">
    <w:p w:rsidR="009E627B" w:rsidRDefault="009E627B" w:rsidP="007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7B" w:rsidRDefault="009E627B" w:rsidP="007C2455">
      <w:r>
        <w:separator/>
      </w:r>
    </w:p>
  </w:footnote>
  <w:footnote w:type="continuationSeparator" w:id="0">
    <w:p w:rsidR="009E627B" w:rsidRDefault="009E627B" w:rsidP="007C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F2"/>
    <w:multiLevelType w:val="multilevel"/>
    <w:tmpl w:val="220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32296"/>
    <w:multiLevelType w:val="multilevel"/>
    <w:tmpl w:val="342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7F33"/>
    <w:multiLevelType w:val="multilevel"/>
    <w:tmpl w:val="26E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16BCF"/>
    <w:multiLevelType w:val="multilevel"/>
    <w:tmpl w:val="477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294B"/>
    <w:multiLevelType w:val="multilevel"/>
    <w:tmpl w:val="AA6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9399E"/>
    <w:multiLevelType w:val="multilevel"/>
    <w:tmpl w:val="306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81641"/>
    <w:multiLevelType w:val="hybridMultilevel"/>
    <w:tmpl w:val="113C68BA"/>
    <w:lvl w:ilvl="0" w:tplc="583ED606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F"/>
    <w:rsid w:val="00034203"/>
    <w:rsid w:val="00045DF1"/>
    <w:rsid w:val="0008445A"/>
    <w:rsid w:val="001B31DA"/>
    <w:rsid w:val="002313E2"/>
    <w:rsid w:val="00276443"/>
    <w:rsid w:val="002E4D01"/>
    <w:rsid w:val="003A55BF"/>
    <w:rsid w:val="003D75F2"/>
    <w:rsid w:val="00481760"/>
    <w:rsid w:val="004E1CD5"/>
    <w:rsid w:val="004F375E"/>
    <w:rsid w:val="005132FD"/>
    <w:rsid w:val="0059275C"/>
    <w:rsid w:val="005D4F80"/>
    <w:rsid w:val="0063545A"/>
    <w:rsid w:val="00723AC0"/>
    <w:rsid w:val="007C2455"/>
    <w:rsid w:val="008432E2"/>
    <w:rsid w:val="00850A96"/>
    <w:rsid w:val="009E627B"/>
    <w:rsid w:val="00AF5362"/>
    <w:rsid w:val="00BA17FF"/>
    <w:rsid w:val="00BE2262"/>
    <w:rsid w:val="00CA44BE"/>
    <w:rsid w:val="00CF414D"/>
    <w:rsid w:val="00D662E2"/>
    <w:rsid w:val="00D92970"/>
    <w:rsid w:val="00DC4EC1"/>
    <w:rsid w:val="00DD11EA"/>
    <w:rsid w:val="00DF7CAA"/>
    <w:rsid w:val="00E140C9"/>
    <w:rsid w:val="00E32314"/>
    <w:rsid w:val="00E40E23"/>
    <w:rsid w:val="00E419DB"/>
    <w:rsid w:val="00EA1DC3"/>
    <w:rsid w:val="00EC2048"/>
    <w:rsid w:val="00ED5441"/>
    <w:rsid w:val="00ED63EE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C24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2455"/>
    <w:rPr>
      <w:color w:val="800080"/>
      <w:u w:val="single"/>
    </w:rPr>
  </w:style>
  <w:style w:type="paragraph" w:customStyle="1" w:styleId="font1">
    <w:name w:val="font1"/>
    <w:basedOn w:val="a"/>
    <w:rsid w:val="007C245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5">
    <w:name w:val="font5"/>
    <w:basedOn w:val="a"/>
    <w:rsid w:val="007C245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245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7C245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"/>
    <w:rsid w:val="007C2455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7C2455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"/>
    <w:rsid w:val="007C245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7C24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C24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C24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C245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7C2455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C24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C245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7C24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C24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7C24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C2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7C24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xl147">
    <w:name w:val="xl14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7C24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7C2455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7C245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7C2455"/>
    <w:pP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7C2455"/>
    <w:pP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C245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78">
    <w:name w:val="xl17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C2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3">
    <w:name w:val="xl19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7C2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7C24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C24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C24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7C24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C24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C24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C24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C24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C2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E22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BE2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929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D92970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D92970"/>
    <w:pPr>
      <w:spacing w:before="100" w:beforeAutospacing="1" w:after="100" w:afterAutospacing="1"/>
    </w:pPr>
  </w:style>
  <w:style w:type="paragraph" w:customStyle="1" w:styleId="bold">
    <w:name w:val="bold"/>
    <w:basedOn w:val="a"/>
    <w:rsid w:val="00D9297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D92970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D92970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D92970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D92970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D92970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D92970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D92970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D92970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D92970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D92970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D92970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D92970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D92970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D92970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D92970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D92970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D92970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D92970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D92970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D92970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D92970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D92970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D92970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D92970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D92970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D92970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D92970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D92970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D92970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D92970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D92970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D92970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D92970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D92970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D92970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D92970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D92970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D92970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D92970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D92970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D92970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D92970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D92970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D92970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D92970"/>
    <w:pPr>
      <w:spacing w:before="100" w:beforeAutospacing="1" w:after="100" w:afterAutospacing="1"/>
    </w:pPr>
  </w:style>
  <w:style w:type="paragraph" w:customStyle="1" w:styleId="data">
    <w:name w:val="data"/>
    <w:basedOn w:val="a"/>
    <w:rsid w:val="00D92970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D92970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D92970"/>
    <w:pPr>
      <w:spacing w:before="100" w:beforeAutospacing="1" w:after="100" w:afterAutospacing="1"/>
    </w:pPr>
  </w:style>
  <w:style w:type="paragraph" w:customStyle="1" w:styleId="line">
    <w:name w:val="line"/>
    <w:basedOn w:val="a"/>
    <w:rsid w:val="00D92970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D92970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D92970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D92970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D92970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D92970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D92970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D92970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D92970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D92970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D92970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D92970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D92970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D92970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D92970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D92970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D92970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D92970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D92970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D92970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D92970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D92970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D92970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D92970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D92970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D92970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D92970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D92970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D92970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D92970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D92970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D92970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D92970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D92970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D92970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D92970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D92970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D92970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D92970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D92970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D92970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D92970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D92970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D92970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D92970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D92970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D92970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D92970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D92970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D92970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D92970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D92970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D92970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D92970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D92970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D92970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D92970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D92970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D92970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D92970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D92970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D92970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D92970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D92970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D92970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D92970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D92970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D92970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D92970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D92970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D92970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D92970"/>
    <w:pPr>
      <w:spacing w:before="300"/>
    </w:pPr>
  </w:style>
  <w:style w:type="paragraph" w:customStyle="1" w:styleId="offset251">
    <w:name w:val="offset251"/>
    <w:basedOn w:val="a"/>
    <w:rsid w:val="00D92970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D92970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D92970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D92970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D92970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D92970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D92970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D92970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D92970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D9297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D92970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D92970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D92970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D92970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D92970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D92970"/>
    <w:pPr>
      <w:spacing w:before="100" w:beforeAutospacing="1" w:after="75"/>
    </w:pPr>
  </w:style>
  <w:style w:type="paragraph" w:customStyle="1" w:styleId="contentholder1">
    <w:name w:val="contentholder1"/>
    <w:basedOn w:val="a"/>
    <w:rsid w:val="00D92970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D92970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D92970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D92970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D92970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D92970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D92970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D92970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D92970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D92970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D92970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D92970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D92970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D92970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D92970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D92970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D92970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D92970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D92970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D92970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D92970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D92970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D92970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D92970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D92970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D92970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D92970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D92970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D92970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D92970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D92970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D92970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D92970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D92970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D92970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D9297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D929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D929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D92970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D92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D929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D9297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D9297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D9297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D929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D929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D92970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D92970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D9297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D92970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D92970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D92970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D92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D92970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D92970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D92970"/>
    <w:pPr>
      <w:spacing w:before="100" w:beforeAutospacing="1" w:after="100" w:afterAutospacing="1"/>
      <w:jc w:val="center"/>
    </w:pPr>
  </w:style>
  <w:style w:type="paragraph" w:styleId="ac">
    <w:name w:val="No Spacing"/>
    <w:uiPriority w:val="1"/>
    <w:qFormat/>
    <w:rsid w:val="00850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C24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2455"/>
    <w:rPr>
      <w:color w:val="800080"/>
      <w:u w:val="single"/>
    </w:rPr>
  </w:style>
  <w:style w:type="paragraph" w:customStyle="1" w:styleId="font1">
    <w:name w:val="font1"/>
    <w:basedOn w:val="a"/>
    <w:rsid w:val="007C245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5">
    <w:name w:val="font5"/>
    <w:basedOn w:val="a"/>
    <w:rsid w:val="007C245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245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7C245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"/>
    <w:rsid w:val="007C2455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7C2455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"/>
    <w:rsid w:val="007C245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7C24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C24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C24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C245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7C2455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C24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C245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7C24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C24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7C24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C2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7C24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xl147">
    <w:name w:val="xl14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7C24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7C2455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7C245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7C2455"/>
    <w:pP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7C2455"/>
    <w:pP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7C2455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C245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78">
    <w:name w:val="xl178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7C24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C2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3">
    <w:name w:val="xl193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7C2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7C2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7C2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7C24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C24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C24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7C24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C24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C24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C24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C24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C2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E22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BE2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929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D92970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D92970"/>
    <w:pPr>
      <w:spacing w:before="100" w:beforeAutospacing="1" w:after="100" w:afterAutospacing="1"/>
    </w:pPr>
  </w:style>
  <w:style w:type="paragraph" w:customStyle="1" w:styleId="bold">
    <w:name w:val="bold"/>
    <w:basedOn w:val="a"/>
    <w:rsid w:val="00D9297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D92970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D92970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D92970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D92970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D92970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D92970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D92970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D92970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D92970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D92970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D92970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D92970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D92970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D92970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D92970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D92970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D92970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D92970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D92970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D92970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D92970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D92970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D92970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D92970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D92970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D92970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D92970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D92970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D92970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D92970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D92970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D92970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D92970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D92970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D92970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D92970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D92970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D92970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D92970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D92970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D92970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D92970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D92970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D92970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D92970"/>
    <w:pPr>
      <w:spacing w:before="100" w:beforeAutospacing="1" w:after="100" w:afterAutospacing="1"/>
    </w:pPr>
  </w:style>
  <w:style w:type="paragraph" w:customStyle="1" w:styleId="data">
    <w:name w:val="data"/>
    <w:basedOn w:val="a"/>
    <w:rsid w:val="00D92970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D92970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D92970"/>
    <w:pPr>
      <w:spacing w:before="100" w:beforeAutospacing="1" w:after="100" w:afterAutospacing="1"/>
    </w:pPr>
  </w:style>
  <w:style w:type="paragraph" w:customStyle="1" w:styleId="line">
    <w:name w:val="line"/>
    <w:basedOn w:val="a"/>
    <w:rsid w:val="00D92970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D92970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D92970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D92970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D92970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D92970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D92970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D92970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D92970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D92970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D92970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D92970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D92970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D92970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D92970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D92970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D92970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D92970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D92970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D92970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D92970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D92970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D92970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D92970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D92970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D92970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D92970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D92970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D92970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D92970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D92970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D92970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D92970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D92970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D92970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D92970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D92970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D92970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D92970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D92970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D92970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D92970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D92970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D92970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D92970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D92970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D92970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D92970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D92970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D92970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D92970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D92970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D92970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D92970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D92970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D92970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D92970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D92970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D92970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D92970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D92970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D92970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D92970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D92970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D92970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D92970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D92970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D92970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D92970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D92970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D92970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D92970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D92970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D92970"/>
    <w:pPr>
      <w:spacing w:before="300"/>
    </w:pPr>
  </w:style>
  <w:style w:type="paragraph" w:customStyle="1" w:styleId="offset251">
    <w:name w:val="offset251"/>
    <w:basedOn w:val="a"/>
    <w:rsid w:val="00D92970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D92970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D92970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D92970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D92970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D92970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D92970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D92970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D92970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D9297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D92970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D92970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D92970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D92970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D92970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D92970"/>
    <w:pPr>
      <w:spacing w:before="100" w:beforeAutospacing="1" w:after="75"/>
    </w:pPr>
  </w:style>
  <w:style w:type="paragraph" w:customStyle="1" w:styleId="contentholder1">
    <w:name w:val="contentholder1"/>
    <w:basedOn w:val="a"/>
    <w:rsid w:val="00D92970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D92970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D92970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D92970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D92970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D92970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D92970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D92970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D92970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D92970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D92970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D92970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D92970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D92970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D92970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D92970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D92970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D92970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D92970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D92970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D92970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D92970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D92970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D92970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D92970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D92970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D92970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D92970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D92970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D92970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D92970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D92970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D92970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D92970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D92970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D9297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D929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D929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D92970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D92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D929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D9297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D9297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D9297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D929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D929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D92970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D92970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D929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D9297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D92970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D92970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D92970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D92970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D92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D92970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D92970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D929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D92970"/>
    <w:pPr>
      <w:spacing w:before="100" w:beforeAutospacing="1" w:after="100" w:afterAutospacing="1"/>
      <w:jc w:val="center"/>
    </w:pPr>
  </w:style>
  <w:style w:type="paragraph" w:styleId="ac">
    <w:name w:val="No Spacing"/>
    <w:uiPriority w:val="1"/>
    <w:qFormat/>
    <w:rsid w:val="00850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30F8-4125-417A-B3E9-0D66C04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Пашин Анатолий</cp:lastModifiedBy>
  <cp:revision>3</cp:revision>
  <cp:lastPrinted>2015-08-19T07:42:00Z</cp:lastPrinted>
  <dcterms:created xsi:type="dcterms:W3CDTF">2015-08-19T07:53:00Z</dcterms:created>
  <dcterms:modified xsi:type="dcterms:W3CDTF">2015-08-21T07:00:00Z</dcterms:modified>
</cp:coreProperties>
</file>