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E9" w:rsidRDefault="00A92808" w:rsidP="00A92808">
      <w:pPr>
        <w:shd w:val="clear" w:color="auto" w:fill="FFFFFF"/>
        <w:spacing w:after="0" w:line="351" w:lineRule="atLeast"/>
        <w:ind w:left="709" w:right="1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ГЛАВА ПОСЕЛЕНИЯ ЩАПОВСКОЕ В ГОРОДЕ МОСКВЕ</w:t>
      </w:r>
    </w:p>
    <w:p w:rsidR="001239E9" w:rsidRDefault="001239E9" w:rsidP="001239E9">
      <w:pPr>
        <w:shd w:val="clear" w:color="auto" w:fill="FFFFFF"/>
        <w:spacing w:after="0" w:line="351" w:lineRule="atLeast"/>
        <w:ind w:left="709" w:right="107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239E9" w:rsidRDefault="00A92808" w:rsidP="00A92808">
      <w:pPr>
        <w:shd w:val="clear" w:color="auto" w:fill="FFFFFF"/>
        <w:spacing w:after="0" w:line="351" w:lineRule="atLeast"/>
        <w:ind w:left="709" w:right="1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ПОСТАНОВЛЕНИЕ</w:t>
      </w:r>
    </w:p>
    <w:p w:rsidR="00A92808" w:rsidRDefault="00A92808" w:rsidP="00A92808">
      <w:pPr>
        <w:shd w:val="clear" w:color="auto" w:fill="FFFFFF"/>
        <w:spacing w:after="0" w:line="351" w:lineRule="atLeast"/>
        <w:ind w:left="709" w:right="10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239E9" w:rsidRDefault="001239E9" w:rsidP="001239E9">
      <w:pPr>
        <w:shd w:val="clear" w:color="auto" w:fill="FFFFFF"/>
        <w:spacing w:after="0" w:line="351" w:lineRule="atLeast"/>
        <w:ind w:left="709" w:right="107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239E9" w:rsidRDefault="00A92808" w:rsidP="001239E9">
      <w:pPr>
        <w:shd w:val="clear" w:color="auto" w:fill="FFFFFF"/>
        <w:spacing w:after="0" w:line="351" w:lineRule="atLeast"/>
        <w:ind w:left="709" w:right="107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 05 октября 2015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ab/>
        <w:t>№ 5</w:t>
      </w:r>
    </w:p>
    <w:p w:rsidR="001239E9" w:rsidRDefault="001239E9" w:rsidP="001239E9">
      <w:pPr>
        <w:shd w:val="clear" w:color="auto" w:fill="FFFFFF"/>
        <w:spacing w:after="0" w:line="351" w:lineRule="atLeast"/>
        <w:ind w:left="709" w:right="107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239E9" w:rsidRDefault="001239E9" w:rsidP="001239E9">
      <w:pPr>
        <w:shd w:val="clear" w:color="auto" w:fill="FFFFFF"/>
        <w:spacing w:after="0" w:line="351" w:lineRule="atLeast"/>
        <w:ind w:left="709" w:right="107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239E9" w:rsidRDefault="001239E9" w:rsidP="001239E9">
      <w:pPr>
        <w:shd w:val="clear" w:color="auto" w:fill="FFFFFF"/>
        <w:spacing w:after="0" w:line="351" w:lineRule="atLeast"/>
        <w:ind w:left="709" w:right="107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92808" w:rsidRDefault="00A92808" w:rsidP="001239E9">
      <w:pPr>
        <w:shd w:val="clear" w:color="auto" w:fill="FFFFFF"/>
        <w:spacing w:after="0" w:line="351" w:lineRule="atLeast"/>
        <w:ind w:left="709" w:right="107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239E9" w:rsidRDefault="001239E9" w:rsidP="001239E9">
      <w:pPr>
        <w:shd w:val="clear" w:color="auto" w:fill="FFFFFF"/>
        <w:spacing w:after="0" w:line="351" w:lineRule="atLeast"/>
        <w:ind w:left="709" w:right="107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0452F" w:rsidRDefault="00673074" w:rsidP="001239E9">
      <w:pPr>
        <w:shd w:val="clear" w:color="auto" w:fill="FFFFFF"/>
        <w:spacing w:after="0" w:line="351" w:lineRule="atLeast"/>
        <w:ind w:left="709" w:right="107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создании </w:t>
      </w:r>
      <w:r w:rsidR="00D045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Совета</w:t>
      </w:r>
      <w:r w:rsidR="00D045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D045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общественных</w:t>
      </w:r>
      <w:proofErr w:type="gramEnd"/>
      <w:r w:rsidR="00D045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73074" w:rsidRPr="00673074" w:rsidRDefault="00D0452F" w:rsidP="00D0452F">
      <w:pPr>
        <w:shd w:val="clear" w:color="auto" w:fill="FFFFFF"/>
        <w:spacing w:after="0" w:line="351" w:lineRule="atLeast"/>
        <w:ind w:left="709" w:right="1079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организаций </w:t>
      </w:r>
      <w:r w:rsidR="00EC262B"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673074"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EC262B"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</w:p>
    <w:p w:rsidR="00673074" w:rsidRPr="00673074" w:rsidRDefault="00673074" w:rsidP="00673074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351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351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целях оказания содействия органам местного самоуправления </w:t>
      </w:r>
      <w:r w:rsidR="00CD154C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CD154C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CD154C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реализации своих полномочий, привлечения граждан и общественных объединений к решению общественно значимых проблем </w:t>
      </w:r>
      <w:r w:rsidR="00CD154C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CD154C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CD154C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выдвижения и поддержки гражданских инициатив, направленных на реализацию конституционных прав, свобод и законных интересов граждан и общественных объединений, в соответствии с Уставом </w:t>
      </w:r>
      <w:r w:rsidR="00CD154C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CD154C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CD154C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постановляю:</w:t>
      </w:r>
    </w:p>
    <w:p w:rsidR="00673074" w:rsidRPr="00673074" w:rsidRDefault="00673074" w:rsidP="00673074">
      <w:pPr>
        <w:shd w:val="clear" w:color="auto" w:fill="FFFFFF"/>
        <w:spacing w:after="0" w:line="351" w:lineRule="atLeast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351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Создать 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Совет общественных организаций </w:t>
      </w:r>
      <w:r w:rsidR="00CD154C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CD154C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CD154C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351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Утвердить состав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="00CD154C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24D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поселения </w:t>
      </w:r>
      <w:r w:rsidR="00CD154C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Щаповское</w:t>
      </w:r>
      <w:r w:rsidR="00CD154C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(согласно приложению 1).</w:t>
      </w:r>
    </w:p>
    <w:p w:rsidR="00673074" w:rsidRPr="00673074" w:rsidRDefault="00673074" w:rsidP="00673074">
      <w:pPr>
        <w:shd w:val="clear" w:color="auto" w:fill="FFFFFF"/>
        <w:spacing w:after="0" w:line="351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Утвердить Положение о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Совете общественных организаций</w:t>
      </w:r>
      <w:r w:rsidR="00CD154C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24D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поселения </w:t>
      </w:r>
      <w:r w:rsidR="00CD154C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Щаповское</w:t>
      </w:r>
      <w:r w:rsidR="00CD154C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(согласно приложению 2).</w:t>
      </w:r>
    </w:p>
    <w:p w:rsidR="001239E9" w:rsidRPr="001239E9" w:rsidRDefault="001239E9" w:rsidP="001239E9">
      <w:pPr>
        <w:tabs>
          <w:tab w:val="left" w:pos="426"/>
          <w:tab w:val="left" w:pos="709"/>
        </w:tabs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673074"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1239E9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разместить на официальном сайте и на официальном сайте поселения Щаповское.</w:t>
      </w:r>
    </w:p>
    <w:p w:rsidR="00673074" w:rsidRPr="00673074" w:rsidRDefault="001239E9" w:rsidP="001239E9">
      <w:pPr>
        <w:tabs>
          <w:tab w:val="left" w:pos="426"/>
          <w:tab w:val="left" w:pos="709"/>
        </w:tabs>
        <w:autoSpaceDE w:val="0"/>
        <w:autoSpaceDN w:val="0"/>
        <w:adjustRightInd w:val="0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39E9">
        <w:rPr>
          <w:rFonts w:ascii="Times New Roman" w:hAnsi="Times New Roman" w:cs="Times New Roman"/>
          <w:sz w:val="24"/>
          <w:szCs w:val="24"/>
        </w:rPr>
        <w:t xml:space="preserve">  </w:t>
      </w:r>
      <w:r w:rsidR="00673074"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Настоящее постановление вступает в силу со дня официального опубликования.</w:t>
      </w:r>
    </w:p>
    <w:p w:rsidR="00673074" w:rsidRPr="00673074" w:rsidRDefault="00673074" w:rsidP="00673074">
      <w:pPr>
        <w:shd w:val="clear" w:color="auto" w:fill="FFFFFF"/>
        <w:spacing w:after="0" w:line="351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gramStart"/>
      <w:r w:rsidR="001239E9" w:rsidRPr="001239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239E9" w:rsidRPr="001239E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1239E9">
        <w:rPr>
          <w:rFonts w:ascii="Times New Roman" w:hAnsi="Times New Roman" w:cs="Times New Roman"/>
          <w:sz w:val="24"/>
          <w:szCs w:val="24"/>
        </w:rPr>
        <w:t>постановления</w:t>
      </w:r>
      <w:r w:rsidR="001239E9" w:rsidRPr="001239E9">
        <w:rPr>
          <w:rFonts w:ascii="Times New Roman" w:hAnsi="Times New Roman" w:cs="Times New Roman"/>
          <w:sz w:val="24"/>
          <w:szCs w:val="24"/>
        </w:rPr>
        <w:t xml:space="preserve">  возложить на </w:t>
      </w:r>
      <w:r w:rsidR="001239E9">
        <w:rPr>
          <w:rFonts w:ascii="Times New Roman" w:hAnsi="Times New Roman" w:cs="Times New Roman"/>
          <w:sz w:val="24"/>
          <w:szCs w:val="24"/>
        </w:rPr>
        <w:t>заместителя главы администрации Абросимову И.В.</w:t>
      </w:r>
    </w:p>
    <w:p w:rsidR="00673074" w:rsidRDefault="00673074" w:rsidP="00673074">
      <w:pPr>
        <w:shd w:val="clear" w:color="auto" w:fill="FFFFFF"/>
        <w:spacing w:after="0" w:line="351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239E9" w:rsidRPr="00673074" w:rsidRDefault="001239E9" w:rsidP="00673074">
      <w:pPr>
        <w:shd w:val="clear" w:color="auto" w:fill="FFFFFF"/>
        <w:spacing w:after="0" w:line="351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074" w:rsidRPr="00673074" w:rsidRDefault="00673074" w:rsidP="00CD154C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CD154C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CD154C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CD154C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 </w:t>
      </w:r>
      <w:r w:rsid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Ю.И.</w:t>
      </w:r>
      <w:r w:rsidR="001239E9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Стражникова</w:t>
      </w:r>
    </w:p>
    <w:p w:rsidR="001239E9" w:rsidRDefault="001239E9" w:rsidP="00673074">
      <w:pPr>
        <w:shd w:val="clear" w:color="auto" w:fill="FFFFFF"/>
        <w:spacing w:after="0" w:line="215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239E9" w:rsidRDefault="001239E9" w:rsidP="00673074">
      <w:pPr>
        <w:shd w:val="clear" w:color="auto" w:fill="FFFFFF"/>
        <w:spacing w:after="0" w:line="215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239E9" w:rsidRDefault="001239E9" w:rsidP="00673074">
      <w:pPr>
        <w:shd w:val="clear" w:color="auto" w:fill="FFFFFF"/>
        <w:spacing w:after="0" w:line="215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239E9" w:rsidRDefault="001239E9" w:rsidP="00673074">
      <w:pPr>
        <w:shd w:val="clear" w:color="auto" w:fill="FFFFFF"/>
        <w:spacing w:after="0" w:line="215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239E9" w:rsidRDefault="001239E9" w:rsidP="00673074">
      <w:pPr>
        <w:shd w:val="clear" w:color="auto" w:fill="FFFFFF"/>
        <w:spacing w:after="0" w:line="215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239E9" w:rsidRDefault="001239E9" w:rsidP="00673074">
      <w:pPr>
        <w:shd w:val="clear" w:color="auto" w:fill="FFFFFF"/>
        <w:spacing w:after="0" w:line="215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239E9" w:rsidRDefault="001239E9" w:rsidP="00673074">
      <w:pPr>
        <w:shd w:val="clear" w:color="auto" w:fill="FFFFFF"/>
        <w:spacing w:after="0" w:line="215" w:lineRule="atLeast"/>
        <w:ind w:left="467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73074" w:rsidRPr="00673074" w:rsidRDefault="001239E9" w:rsidP="001239E9">
      <w:pP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</w:t>
      </w:r>
      <w:r w:rsidR="00673074"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673074" w:rsidRPr="00673074" w:rsidRDefault="00673074" w:rsidP="001239E9">
      <w:pPr>
        <w:shd w:val="clear" w:color="auto" w:fill="FFFFFF"/>
        <w:spacing w:after="0" w:line="215" w:lineRule="atLeast"/>
        <w:ind w:left="6524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постановлению Главы</w:t>
      </w:r>
    </w:p>
    <w:p w:rsidR="00CD154C" w:rsidRPr="001239E9" w:rsidRDefault="00CD154C" w:rsidP="001239E9">
      <w:pPr>
        <w:shd w:val="clear" w:color="auto" w:fill="FFFFFF"/>
        <w:spacing w:after="0" w:line="215" w:lineRule="atLeast"/>
        <w:ind w:left="652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73074" w:rsidRPr="00673074" w:rsidRDefault="00673074" w:rsidP="001239E9">
      <w:pPr>
        <w:shd w:val="clear" w:color="auto" w:fill="FFFFFF"/>
        <w:spacing w:after="0" w:line="215" w:lineRule="atLeast"/>
        <w:ind w:left="6524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A92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05 октября 2015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A928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СОСТАВ</w:t>
      </w:r>
    </w:p>
    <w:p w:rsidR="00673074" w:rsidRPr="00673074" w:rsidRDefault="00E24DB3" w:rsidP="00673074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73074"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ОБЩЕСТВЕННЫХ ОРГАНИЗАЦИЙ</w:t>
      </w:r>
    </w:p>
    <w:p w:rsidR="00673074" w:rsidRPr="00673074" w:rsidRDefault="00CD154C" w:rsidP="00CD154C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ПОСЕЛЕНИЯ ЩАПОВСКОЕ</w:t>
      </w:r>
    </w:p>
    <w:p w:rsidR="00CD154C" w:rsidRPr="001239E9" w:rsidRDefault="00CD154C" w:rsidP="00CD154C">
      <w:pPr>
        <w:shd w:val="clear" w:color="auto" w:fill="FFFFFF"/>
        <w:spacing w:after="0" w:line="35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154C" w:rsidRPr="001239E9" w:rsidRDefault="00CD154C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035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1208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редставитель Совета ветеранов  поселения</w:t>
      </w:r>
      <w:r w:rsidR="00035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CD154C" w:rsidRPr="001239E9" w:rsidRDefault="00CD154C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035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1208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редставитель Совета инвалидов поселения;</w:t>
      </w:r>
    </w:p>
    <w:p w:rsidR="00CD154C" w:rsidRPr="001239E9" w:rsidRDefault="00CD154C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r w:rsidR="001208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представитель поколения «дети войны» поселения;</w:t>
      </w:r>
    </w:p>
    <w:p w:rsidR="00CD154C" w:rsidRPr="001239E9" w:rsidRDefault="00CD154C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r w:rsidR="001208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представитель многодетных семей поселения;</w:t>
      </w:r>
    </w:p>
    <w:p w:rsidR="00E16143" w:rsidRDefault="00CD154C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r w:rsidR="0012087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представитель </w:t>
      </w:r>
      <w:r w:rsidR="00E161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ветеранов труда поселения;</w:t>
      </w:r>
    </w:p>
    <w:p w:rsidR="00CD154C" w:rsidRPr="001239E9" w:rsidRDefault="00CD154C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r w:rsidR="00E161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представитель Молодежного парламента поселения;</w:t>
      </w:r>
    </w:p>
    <w:p w:rsidR="00CD154C" w:rsidRPr="001239E9" w:rsidRDefault="00CD154C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="00E161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представитель общественных советников поселения</w:t>
      </w:r>
      <w:r w:rsidR="00035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CD154C" w:rsidRPr="001239E9" w:rsidRDefault="00CD154C" w:rsidP="00E16143">
      <w:pPr>
        <w:shd w:val="clear" w:color="auto" w:fill="FFFFFF"/>
        <w:spacing w:after="0" w:line="351" w:lineRule="atLeast"/>
        <w:ind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 </w:t>
      </w:r>
      <w:r w:rsidR="00035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представитель старост населенных пунктов поселения;</w:t>
      </w:r>
    </w:p>
    <w:p w:rsidR="00CD154C" w:rsidRPr="001239E9" w:rsidRDefault="00CD154C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9. </w:t>
      </w:r>
      <w:r w:rsidR="00035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представитель </w:t>
      </w:r>
      <w:r w:rsidR="00E161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казач</w:t>
      </w:r>
      <w:r w:rsidR="00035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ества поселения</w:t>
      </w:r>
      <w:r w:rsidR="00E161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CD154C" w:rsidRPr="001239E9" w:rsidRDefault="00CD154C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10. </w:t>
      </w:r>
      <w:r w:rsidR="00E161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35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представитель </w:t>
      </w:r>
      <w:r w:rsidR="00035A47"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предпринимател</w:t>
      </w:r>
      <w:r w:rsidR="00035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ей поселения;</w:t>
      </w:r>
    </w:p>
    <w:p w:rsidR="00035A47" w:rsidRDefault="00CD154C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11. </w:t>
      </w:r>
      <w:r w:rsidR="00035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представитель клиентской службы ЦСО поселения;</w:t>
      </w:r>
    </w:p>
    <w:p w:rsidR="004B3B79" w:rsidRPr="001239E9" w:rsidRDefault="00CD154C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12. </w:t>
      </w:r>
      <w:r w:rsidR="00035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представитель учреждений культуры и спорта поселения;</w:t>
      </w:r>
    </w:p>
    <w:p w:rsidR="00035A47" w:rsidRDefault="004B3B79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13. </w:t>
      </w:r>
      <w:r w:rsidR="00035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представитель учреждений образования; </w:t>
      </w: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14. представитель учреждений медицинского обслуживания;</w:t>
      </w: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15. представитель работников ЖКХ и благоустройства поселения.</w:t>
      </w:r>
    </w:p>
    <w:p w:rsidR="00673074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5A47" w:rsidRDefault="00035A47" w:rsidP="00CD154C">
      <w:pPr>
        <w:shd w:val="clear" w:color="auto" w:fill="FFFFFF"/>
        <w:spacing w:after="0" w:line="35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35A47" w:rsidRPr="00673074" w:rsidRDefault="00035A47" w:rsidP="00CD154C">
      <w:pPr>
        <w:shd w:val="clear" w:color="auto" w:fill="FFFFFF"/>
        <w:spacing w:after="0" w:line="351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73074" w:rsidRPr="00673074" w:rsidRDefault="00673074" w:rsidP="001239E9">
      <w:pPr>
        <w:shd w:val="clear" w:color="auto" w:fill="FFFFFF"/>
        <w:spacing w:after="0" w:line="215" w:lineRule="atLeast"/>
        <w:ind w:left="637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Приложение 2</w:t>
      </w:r>
    </w:p>
    <w:p w:rsidR="00673074" w:rsidRPr="00673074" w:rsidRDefault="00673074" w:rsidP="001239E9">
      <w:pPr>
        <w:shd w:val="clear" w:color="auto" w:fill="FFFFFF"/>
        <w:spacing w:after="0" w:line="215" w:lineRule="atLeast"/>
        <w:ind w:left="6372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постановлению Главы</w:t>
      </w:r>
    </w:p>
    <w:p w:rsidR="004B3B79" w:rsidRPr="001239E9" w:rsidRDefault="004B3B79" w:rsidP="001239E9">
      <w:pPr>
        <w:shd w:val="clear" w:color="auto" w:fill="FFFFFF"/>
        <w:spacing w:after="0" w:line="215" w:lineRule="atLeast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92808" w:rsidRPr="00673074" w:rsidRDefault="00A92808" w:rsidP="00A92808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05 октября 2015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673074" w:rsidRPr="00673074" w:rsidRDefault="00E24DB3" w:rsidP="00673074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="00673074"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СОВЕТЕ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ОБЩЕСТВЕННЫХ ОРГАНИЗАЦИЙ</w:t>
      </w:r>
    </w:p>
    <w:p w:rsidR="00673074" w:rsidRPr="00673074" w:rsidRDefault="004B3B79" w:rsidP="00673074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73074"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ПОСЕЛЕНИЯ</w:t>
      </w:r>
      <w:r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 Общие положения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</w:t>
      </w:r>
      <w:proofErr w:type="gramStart"/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B3B79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4B3B79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4B3B79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="004B3B79"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(далее по тексту –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является коллегиальным совещательным  и консультативным органом, созданным в целях оказания содействия органам местного самоуправления </w:t>
      </w:r>
      <w:r w:rsidR="004B3B79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4B3B79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4B3B79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="004B3B79"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реализации ими своих полномочий, подготовке предложений и рекомендаций по вопросам, входящим в сферу деятельности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 учетом интересов, прав и свобод граждан и организаций, проживающих и действующих на территории </w:t>
      </w:r>
      <w:r w:rsidR="004B3B79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4B3B79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proofErr w:type="gramEnd"/>
      <w:r w:rsidR="004B3B79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1.2. 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является постоянно действующим органом для открытого и гласного обсуждения различных вопросов развития </w:t>
      </w:r>
      <w:r w:rsidR="004B3B79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4B3B79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4B3B79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содействия процессу активного включения граждан – жителей поселения в участие в местном самоуправлении. 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обеспечивает эффективное взаимодействие органов местного самоуправления </w:t>
      </w:r>
      <w:r w:rsidR="004B3B79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4B3B79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4B3B79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="004B3B79" w:rsidRPr="00123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общественности, консолидацию усилий в решении актуальных проблем поселения, создание механизма обратной связи между органами местного самоуправления и общественными объединениями путем проведения консультаций по общественно значимым вопросам.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1.3. Деятельность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основывается на принципах добровольности, законности, гуманизма, уважения прав человека, гласности, согласования интересов различных социальных групп жителей </w:t>
      </w:r>
      <w:r w:rsidR="004B3B79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4B3B79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4B3B79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1.4. В своей деятельности 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руководствуется Конституцией РФ, действующим законодательством Российской Федерации и </w:t>
      </w:r>
      <w:r w:rsidR="004B3B79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города Москвы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Уставом </w:t>
      </w:r>
      <w:r w:rsidR="004B3B79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4B3B79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4B3B79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настоящим Положением.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1.5. 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является юридическим лицом, члены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осуществляют свою деятельность на общественных началах.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Местонахождение Совета –</w:t>
      </w:r>
      <w:r w:rsidR="00C74B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поселок Щапово 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134885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</w:t>
      </w:r>
      <w:r w:rsidR="00C74B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 города Москвы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 Цели деятельности  </w:t>
      </w:r>
      <w:r w:rsidR="00E24D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Основными задачами деятельности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являются: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 Содействие достижению общественного согласия при решении важнейших социальных и политических вопросов жизни 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134885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2.2. Повышение роли общественности в обсуждении вопросов, определяющих развитие 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134885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 процессе </w:t>
      </w:r>
      <w:proofErr w:type="gramStart"/>
      <w:r w:rsidR="00F927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 проектов решений органов местного самоуправления</w:t>
      </w:r>
      <w:proofErr w:type="gramEnd"/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2.3. Содействие развитию институтов общественного самоуправления в 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134885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 Выработка рекомендаций органам местного самоуправления 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134885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политическим, правовым и социально-экономическим вопросам;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2.5. Анализ и оценка  социально значимых проектов муниципальных правовых актов по регулированию отношений в социальной и экономической сферах;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2.6. Совершенствование механизмов защиты и </w:t>
      </w:r>
      <w:proofErr w:type="gramStart"/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реализации</w:t>
      </w:r>
      <w:proofErr w:type="gramEnd"/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законных прав и интересов жителей 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134885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2.7. Обсуждение принятых органами государственной власти и органами местного самоуправления решений по наиболее социально значимым вопросам.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2.8. Изучение общественного мнения по вопросам социально-экономического, культурного развития поселения.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Задачи деятельности  </w:t>
      </w:r>
      <w:r w:rsidR="00E24D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 Участие в выработке и осуществлении согласованных и целенаправленных совместных действий органов местного самоуправления 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134885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общественных объединений, граждан по реализации программ социально-экономического развития поселения.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Организация и проведение общественной экспертизы социально значимых проектов муниципальных правовых актов органов местного самоуправления по  вопросам социально-экономического развития поселения.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 Изучение и обобщение общественного мнения, содействие в определении приоритетов социальной политики в поселении.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 Информирование жителей поселения о  деятельности органов местного самоуправления.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3.5. Обеспечение взаимодействия органов местного самоуправления 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134885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жителями поселения, общественными объединениями, политическими партиями, некоммерческими организациями в решении задач социально-экономического развития поселения.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3.6. Создание максимально благоприятной социальной среды функционирования гражданского общества и улучшения качества жизни населения.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3.7. Выражение интересов различных социальных групп населения по важнейшим вопросам жизнедеятельности поселения и достижение социально-политической стабильности.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3.8. Разработка предложений и рекомендаций в адрес органов </w:t>
      </w:r>
      <w:r w:rsidR="00134885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государственной власти города Москвы по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проблемам 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134885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направление их в соответствующие органы для информации.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Default="00673074" w:rsidP="00673074">
      <w:pPr>
        <w:shd w:val="clear" w:color="auto" w:fill="FFFFFF"/>
        <w:spacing w:after="0" w:line="2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 Порядок формирования </w:t>
      </w:r>
      <w:r w:rsidR="00E24D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74BE9" w:rsidRPr="00673074" w:rsidRDefault="00C74BE9" w:rsidP="00673074">
      <w:pPr>
        <w:shd w:val="clear" w:color="auto" w:fill="FFFFFF"/>
        <w:spacing w:after="0" w:line="215" w:lineRule="atLeast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4.1. 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формируется на добровольной основе из числа представителей предприятий, учреждений, религиозных конфессий, общественных организаций и жителей поселения, добившихся широкого общественного признания в своей профессиональной, научной, творческой или общественной деятельности.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4.2. Первоначальный состав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формируется </w:t>
      </w:r>
      <w:r w:rsidR="00F9274A" w:rsidRPr="00120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главой поселения при участии Совета депутатов поселения</w:t>
      </w:r>
      <w:r w:rsidRPr="00120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4.3. Правом  выдвижения кандидатов в члены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обладают: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организации, осуществляющие свою деятельность на территории поселения, в том числе территориальные отделения всероссийских и межрегиональных организаций, зарегистрированные в установленном законодательством порядке;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общественные объединения;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собрания граждан,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самовыдвижение граждан.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4.4. Не допускаются к выдвижению кандидатов в члены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1) политические партии;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2) объединения, которым в соответствии с Федеральным законом от 25.07.2002 №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3) объединения, деятельность которых приостановлена в соответствии с Федеральным законом от 25.07.2002 N 114-ФЗ "О противодействии экстремистской деятельности", если решение о приостановлении не было признано судом незаконным.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4.5. Организации, общественные объединения, изъявившие желание выдвинуть своего кандидата (представителя) в Совет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общественных организаций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направляют  Главе поселения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заявление о рассмотрении кандидатуры для включения  своего представителя в состав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 заявлению прикладываются: </w:t>
      </w:r>
      <w:r w:rsidR="00437F4D"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копию документа, удостоверяющего личность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кандидат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письменное согласие кандидата на участие в работе Совета и обработку его персональных данных.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4.6. Граждане подают заявление о выдвижении в члены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прилагают к нему копию доку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мента, удостоверяющего личность, </w:t>
      </w:r>
      <w:r w:rsidR="00437F4D"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письменное согласие на участие в работе Совета и обработку персональных данных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случае если гражданин выдвинут группой граждан, то представляется протокол собрания граждан.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4.7. 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формируется </w:t>
      </w:r>
      <w:r w:rsidRPr="00F927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 наиболее известных</w:t>
      </w:r>
      <w:r w:rsidR="00F9274A" w:rsidRPr="00F927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Pr="00F927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уважаемых жителей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134885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Членом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быть гражданин Российской Федерации, достигший возраста восемнадцати лет, постоянно или преимущественно проживающий</w:t>
      </w:r>
      <w:r w:rsidR="00134885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осуществляющий деятельность (работающий)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территории 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134885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134885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 4.8. Членами 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="00437F4D"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могут быть: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1) лица, замещающие государственные должности</w:t>
      </w:r>
      <w:r w:rsidR="00134885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должности федеральной государственной службы</w:t>
      </w:r>
      <w:r w:rsidR="00134885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а так же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лица, замещающие муниципальные должности и должности муниципальной службы;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2) депутаты;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3) лица, признанные недееспособными на основании решения суда;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4) лица, имеющие непогашенную или неснятую судимость.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4.9. Полномочия члена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прекращаются  в случае: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подачи им заявления о выходе из состава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неспособности его по состоянию здоровья постоянно участвовать в работе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вступления в законную силу вынесенного в отношении него обвинительного приговора суда;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признания его недееспособным, безвестно отсутствующим или объявления его умершим на основании решения суда, вступившего в законную силу;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 возникновении обстоятельств, перечисленных в пункте 4.8 настоящего Положения.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4.10. 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формируется в количестве </w:t>
      </w:r>
      <w:r w:rsidRPr="00120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более </w:t>
      </w:r>
      <w:r w:rsidR="00120871" w:rsidRPr="00120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</w:t>
      </w:r>
      <w:r w:rsidRPr="00120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человек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Состав утверждается постановлением Главы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4.11. 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формируется на срок деятельности представительного органа – Совета </w:t>
      </w:r>
      <w:r w:rsidR="00A51534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депутатов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Со дня первого </w:t>
      </w:r>
      <w:proofErr w:type="gramStart"/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заседания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нового состава полномочия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предыдущего состава</w:t>
      </w:r>
      <w:proofErr w:type="gramEnd"/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прекращаются.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4.12. 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первого (нового) состава собирается на первое заседание не позднее 10 дней после утверждения состава Совета.</w:t>
      </w:r>
    </w:p>
    <w:p w:rsidR="00673074" w:rsidRPr="00673074" w:rsidRDefault="00673074" w:rsidP="00A51534">
      <w:pPr>
        <w:shd w:val="clear" w:color="auto" w:fill="FFFFFF"/>
        <w:spacing w:after="0" w:line="215" w:lineRule="atLeast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4.13. Созыв и организацию подготовки первого заседания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осуществляет Глава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Глава администрации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Щаповское.</w:t>
      </w: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C74BE9" w:rsidRDefault="00C74BE9" w:rsidP="00673074">
      <w:pPr>
        <w:shd w:val="clear" w:color="auto" w:fill="FFFFFF"/>
        <w:spacing w:after="0" w:line="2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73074" w:rsidRDefault="00673074" w:rsidP="00673074">
      <w:pPr>
        <w:shd w:val="clear" w:color="auto" w:fill="FFFFFF"/>
        <w:spacing w:after="0" w:line="2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Состав </w:t>
      </w:r>
      <w:r w:rsidR="00E24D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74BE9" w:rsidRPr="00673074" w:rsidRDefault="00C74BE9" w:rsidP="00673074">
      <w:pPr>
        <w:shd w:val="clear" w:color="auto" w:fill="FFFFFF"/>
        <w:spacing w:after="0" w:line="215" w:lineRule="atLeast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5.1. Руководство деятельностью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осуществляет Председатель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по тексту – Председатель).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5.2. Председатель избирается на первом заседании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своего состава открытым голосованием простым большинством голосов на срок полномочий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одного созыва. Результаты голосования заносятся в протокол заседания. Председатель исполняет полномочия на не</w:t>
      </w:r>
      <w:r w:rsidR="00F927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освобожденной и безвозмездной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основе.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5.3. Председатель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осуществляет общее руководство деятельностью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ведет заседания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Президиума;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3) определяет направления работы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выполняет иные функции в соответствии с настоящим Положением;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5) организует работу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планом, дает поручения членам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6) представляет 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взаимоотношениях с органами местного самоуправления, учреждениями, организациями, дает поручения на такое представительство;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7) от имени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распространяет информацию о деятельности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том числе и в средствах массовой информации.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8) обеспечивает исполнение, в случае необходимости, полномочия, определенного в пункте 9.2 настоящего Положения.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5.4. Заместитель председателя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по тексту – заместитель Председателя) избирается на первом заседании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открытым голосование простым большинством голосов.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5.5. Заместитель Председателя:    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замещает Председателя в случае его отсутствия или невозможности исполнения им своих обязанностей и полномочий, определенных настоящим Положением;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исполняет поручения Председателя;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информирует Председателя о проделанной работе.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5.6. Секретарь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по тексту – секретарь) избирается на первом заседании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5.7. Секретарь: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ведет протоколы заседаний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по поручению Председателя уведомляет членов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дате и времени проведения заседаний и выносимых на них вопросах;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выполняет поручения Председателя и его заместителя.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5.8. Президиум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по тексту – Президиум) избирается на первом заседании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состоит из Председателя, его заместителя, секретаря и двух членов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избираемых открытым голосование</w:t>
      </w:r>
      <w:r w:rsidR="00EC262B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простым большинством голосов. На заседания Президиума приглашаются Глава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="00A51534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Глава администрации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37F4D" w:rsidRDefault="00437F4D" w:rsidP="00673074">
      <w:pPr>
        <w:shd w:val="clear" w:color="auto" w:fill="FFFFFF"/>
        <w:spacing w:after="0" w:line="21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5.9. Президиум: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координирует деятельность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период между его заседаниями;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вырабатывает рекомендации по повестке заседания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3) готовит материалы для проведения заседаний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  составляет отчеты о проделанной работе по итогам года.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5.10. Члены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обеспечивают взаимодействие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общественными объединениями, организациями, жителями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представляют на заседаниях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мнение общественных объединений, организаций, жителей поселения по наиболее актуальным, значимым вопросам.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</w:t>
      </w:r>
      <w:r w:rsidR="00CE6890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Никто  не может выступать  от имени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не имея на то специального решения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74BE9" w:rsidRPr="00673074" w:rsidRDefault="00C74BE9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 Полномочия </w:t>
      </w:r>
      <w:r w:rsidR="00E24D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6.1. 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обладает следующими полномочиями: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6.1.1. Принимать решения рекомендательного характера для органов местного самоуправления </w:t>
      </w:r>
      <w:r w:rsidR="00EC262B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Поселения Щаповское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вопросам, вытекающим из целей и задач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6.1.2. Готовить и вносить предложения в органы местного самоуправления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="00A51534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вопросам, решение которых служит  достижению целей и решению задач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определенных настоящим Положением.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6.1.3. Запрашивать в установленном порядке у органов местного самоуправления информацию, необходимую  для работы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6.1.4. Приглашать на свои заседания представителей органов местного самоуправления при обсуждении вопросов, входящих в их компетенцию.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6.1.5. Проводить общественные слушания по вопросам, вытекающим из целей и задач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определенных настоящим Положением.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6.1.6. Создавать комиссии и рабочие группы по направлениям деятельности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6.1.7. Самостоятельно планировать, организовывать и проводить социально значимые мероприятия, реализовывать собственные программы совместно с органами местного самоуправления, направленные на достижение целей и реализацию задач, определенных настоящим Положением; привлекать к своей работе на добровольной основе жителей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6.1.8. Свободно распространять информацию о своей деятельности в средствах массовой информации и среди жителей поселения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6.1.9.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вправе по своему решению либо в связи с обращением Главы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Главы администрации поселения </w:t>
      </w:r>
      <w:r w:rsidR="00A51534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Щаповское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проводить общественную экспертизу проектов муниципальных  нормативных правовых актов.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6.1.10.Для проведения экспертизы 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создает рабочую группу, которая вправе: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привлекать экспертов;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2) предлагать 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Совету общественных организаций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направить членов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Совета 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участия в работе комиссии администрации поселения при рассмотрении проектов, являющихся объектами экспертизы.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Заключение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результатам экспертизы проектов муниципальных нормативных правовых актов подлежат обязательному  рассмотрению.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6.2. Члены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имеют право: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высказывать свое мнение по обсуждаемым проблемам, информировать членов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позиции своего общественного объединения по принципиальным вопросам социально-экономического и общественно-политического развития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вносить свои предложения в повестку заседания, принимать участие в голосовании с правом решающего голоса на заседаниях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Участвовать в собраниях и встречах жителей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="00A51534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руководителями органов местного самоуправления, депутатами.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3) Взаимодействовать с руководителями органов местного самоуправления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="00A51534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средствами массовой информации в рамках соответствующи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 поручений, данных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Советом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4) получать информацию на заседаниях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доводить ее до сведения членов своих организаций и жителей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 Порядок работы </w:t>
      </w:r>
      <w:r w:rsidR="00E24D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7.1. Основными формами работы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являются: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заседания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C262B" w:rsidRPr="001239E9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мероприятия, организуемые и проводимые Советом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общественных организаций</w:t>
      </w:r>
      <w:r w:rsidR="00EC262B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673074" w:rsidRDefault="00EC262B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участие в мероприятиях, организуемых и проводимых органами местного самоуправления поселения.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7.2. Заседания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созываются не реже одного раза в квартал с приглашением Главы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="00A51534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Главы администрации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Заседания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созываются Председателем, а в случае его отсутствия или невозможности исполнения им своих обязанностей – заместителем Председателя. По решению Председателя может быть проведено внеочередное заседание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7.3. Заседание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правомочно при участии в его работе более половины членов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7.4. Решения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принимаются открытым голосованием простым большинством голосов от числа присутствующих на заседании при условии кворума. Решения носят рекомендательный характер и принимаются в форме заключений, предложений, обращений.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7.5. По итогам заседаний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оформляется протокол. Протокол подписывается председательствующим и секретарем.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7.6. 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437F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обязан ежегодно подготавливать и обнародовать доклад о своей деятельности.</w:t>
      </w:r>
    </w:p>
    <w:p w:rsidR="00673074" w:rsidRPr="0043690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7.7. </w:t>
      </w:r>
      <w:r w:rsidR="00D0452F"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437F4D"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первом заседании утверждает Регламент </w:t>
      </w:r>
      <w:r w:rsidR="00E24DB3"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- Регламент), где устанавливаются:</w:t>
      </w:r>
    </w:p>
    <w:p w:rsidR="00673074" w:rsidRPr="0043690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порядок участи</w:t>
      </w:r>
      <w:r w:rsidR="00EC262B"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членов </w:t>
      </w:r>
      <w:r w:rsidR="00E24DB3"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его деятельности;</w:t>
      </w:r>
    </w:p>
    <w:p w:rsidR="00673074" w:rsidRPr="0043690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2) сроки и порядок проведения заседаний </w:t>
      </w:r>
      <w:r w:rsidR="00E24DB3"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43690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порядок формирования и деятельности комиссий и рабочих групп;</w:t>
      </w:r>
    </w:p>
    <w:p w:rsidR="00673074" w:rsidRPr="0043690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4) формы и порядок принятия решений </w:t>
      </w:r>
      <w:r w:rsidR="00E24DB3"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43690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5) порядок подготовки и публикации ежегодного доклада </w:t>
      </w:r>
      <w:r w:rsidR="00E24DB3"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6) иные вопросы внутренней организации и порядка деятельности </w:t>
      </w:r>
      <w:r w:rsidR="00E24DB3"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4369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74BE9" w:rsidRDefault="00673074" w:rsidP="00673074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  Изменение данного Положения и прекращение деятельности </w:t>
      </w:r>
    </w:p>
    <w:p w:rsidR="00673074" w:rsidRDefault="00E24DB3" w:rsidP="00673074">
      <w:pPr>
        <w:shd w:val="clear" w:color="auto" w:fill="FFFFFF"/>
        <w:spacing w:after="0" w:line="2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</w:p>
    <w:p w:rsidR="00C74BE9" w:rsidRPr="00673074" w:rsidRDefault="00C74BE9" w:rsidP="00673074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8.1. Настоящее Положение, а также изменения и дополнения к нему принимаются на заседании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утверждаются постановлением Главы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1239E9" w:rsidRDefault="00673074" w:rsidP="00673074">
      <w:pPr>
        <w:shd w:val="clear" w:color="auto" w:fill="FFFFFF"/>
        <w:spacing w:after="0" w:line="2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8.2. 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852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прекращает свою деятельность, если за это решение проголосовало не менее двух третей присутствующих на заседании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либо по решению Главы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51534" w:rsidRPr="001239E9" w:rsidRDefault="00A51534" w:rsidP="00673074">
      <w:pPr>
        <w:shd w:val="clear" w:color="auto" w:fill="FFFFFF"/>
        <w:spacing w:after="0" w:line="2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9. Обеспечение работы </w:t>
      </w:r>
      <w:r w:rsidR="00E24D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9.1. Организационное и материально-техническое обеспечение деятельности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осуществляет администрация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9.2. </w:t>
      </w:r>
      <w:r w:rsidR="00D045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 общественных организаций</w:t>
      </w:r>
      <w:r w:rsidR="00852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вправе использовать на проведение своих мероприятий, реализацию программ и проектов средства, получаемые из помощи  и добровольных пожертвований физических и юридических лиц.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9.3. Органы местного самоуправления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муниципальные учреждения и муниципальные унитарные предприятия 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A51534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A51534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="00A51534" w:rsidRPr="0012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обязаны представлять по запросам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необходимые ему сведения, за исключением тех, которые составляют государственную, служебную или иную охраняемую законом тайну. Запрос направляется на имя руководителя органа муниципального самоуправления, учреждения, предприятия.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Должностное лицо, которому направлен запрос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обязано дать на него ответ не позднее чем через тридцать дней со дня получения запроса. Ответ должен быть подписан тем должностным лицом, которому направлен запрос, либо лицом, исполняющим его обязанности.</w:t>
      </w:r>
    </w:p>
    <w:p w:rsidR="00673074" w:rsidRPr="00673074" w:rsidRDefault="00673074" w:rsidP="00673074">
      <w:pPr>
        <w:shd w:val="clear" w:color="auto" w:fill="FFFFFF"/>
        <w:spacing w:after="0" w:line="215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Органы местного самоуправления </w:t>
      </w:r>
      <w:r w:rsidR="00350B60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350B60" w:rsidRPr="006730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оселения</w:t>
      </w:r>
      <w:r w:rsidR="00350B60" w:rsidRPr="001239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Щаповское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их должностные лица, иные муниципальные служащие могут оказывать в пределах своей компетенции оказывать содействие членам </w:t>
      </w:r>
      <w:r w:rsidR="00E24D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 общественных организаций</w:t>
      </w:r>
      <w:r w:rsidRPr="006730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исполнении ими своих обязанностей, установленных настоящим Положением.</w:t>
      </w:r>
    </w:p>
    <w:p w:rsidR="000A0701" w:rsidRPr="001239E9" w:rsidRDefault="000A0701"/>
    <w:sectPr w:rsidR="000A0701" w:rsidRPr="0012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2399"/>
    <w:multiLevelType w:val="multilevel"/>
    <w:tmpl w:val="D3A0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9F"/>
    <w:rsid w:val="00035A47"/>
    <w:rsid w:val="000A0701"/>
    <w:rsid w:val="00120871"/>
    <w:rsid w:val="001239E9"/>
    <w:rsid w:val="00134885"/>
    <w:rsid w:val="00350B60"/>
    <w:rsid w:val="00436904"/>
    <w:rsid w:val="00437F4D"/>
    <w:rsid w:val="004B3B79"/>
    <w:rsid w:val="00673074"/>
    <w:rsid w:val="00852A36"/>
    <w:rsid w:val="009B509F"/>
    <w:rsid w:val="00A22EA8"/>
    <w:rsid w:val="00A51534"/>
    <w:rsid w:val="00A92808"/>
    <w:rsid w:val="00C74BE9"/>
    <w:rsid w:val="00CD154C"/>
    <w:rsid w:val="00CE6890"/>
    <w:rsid w:val="00D0452F"/>
    <w:rsid w:val="00E16143"/>
    <w:rsid w:val="00E24DB3"/>
    <w:rsid w:val="00EC262B"/>
    <w:rsid w:val="00F9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7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7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7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7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14D8-ABBA-40A4-8EA0-2F3FAB5E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Кириленко Ольга</cp:lastModifiedBy>
  <cp:revision>2</cp:revision>
  <dcterms:created xsi:type="dcterms:W3CDTF">2015-11-12T11:22:00Z</dcterms:created>
  <dcterms:modified xsi:type="dcterms:W3CDTF">2015-11-12T11:22:00Z</dcterms:modified>
</cp:coreProperties>
</file>