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7" w:rsidRDefault="00847B73" w:rsidP="00F04B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</w:pPr>
      <w:r w:rsidRPr="00F04B7F">
        <w:t xml:space="preserve"> </w:t>
      </w:r>
      <w:bookmarkStart w:id="0" w:name="_GoBack"/>
      <w:bookmarkEnd w:id="0"/>
    </w:p>
    <w:p w:rsidR="007F37BC" w:rsidRPr="00C7183D" w:rsidRDefault="007F37BC" w:rsidP="007F37BC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 w:rsidRPr="00C7183D">
        <w:rPr>
          <w:color w:val="000000"/>
          <w:sz w:val="32"/>
          <w:szCs w:val="32"/>
        </w:rPr>
        <w:t>Администрация</w:t>
      </w:r>
    </w:p>
    <w:p w:rsidR="007F37BC" w:rsidRPr="00C7183D" w:rsidRDefault="007F37BC" w:rsidP="007F37BC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 w:rsidRPr="00C7183D">
        <w:rPr>
          <w:color w:val="000000"/>
          <w:sz w:val="32"/>
          <w:szCs w:val="32"/>
        </w:rPr>
        <w:t>поселения Щаповское в городе Москве</w:t>
      </w:r>
    </w:p>
    <w:p w:rsidR="007F37BC" w:rsidRPr="007F37BC" w:rsidRDefault="007F37BC" w:rsidP="007F37BC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</w:p>
    <w:p w:rsidR="007F37BC" w:rsidRPr="007F37BC" w:rsidRDefault="007F37BC" w:rsidP="007F37BC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7F37BC">
        <w:rPr>
          <w:b/>
          <w:color w:val="000000"/>
          <w:sz w:val="28"/>
          <w:szCs w:val="28"/>
        </w:rPr>
        <w:t>ПОСТАНОВЛЕНИЕ</w:t>
      </w:r>
    </w:p>
    <w:p w:rsidR="007F37BC" w:rsidRPr="007F37BC" w:rsidRDefault="007F37BC" w:rsidP="007F37B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7F37BC" w:rsidRPr="007F37BC" w:rsidRDefault="007F37BC" w:rsidP="007F37B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8325D7" w:rsidRDefault="007F37BC" w:rsidP="00C7183D">
      <w:pPr>
        <w:shd w:val="clear" w:color="auto" w:fill="FFFFFF"/>
        <w:tabs>
          <w:tab w:val="left" w:pos="9355"/>
        </w:tabs>
        <w:ind w:right="-1"/>
      </w:pPr>
      <w:r w:rsidRPr="007F37B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7183D">
        <w:rPr>
          <w:color w:val="000000"/>
          <w:sz w:val="28"/>
          <w:szCs w:val="28"/>
          <w:u w:val="single"/>
        </w:rPr>
        <w:t xml:space="preserve">28.12.2016 </w:t>
      </w:r>
      <w:r w:rsidRPr="007F37BC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</w:t>
      </w:r>
      <w:r w:rsidRPr="00C7183D">
        <w:rPr>
          <w:color w:val="000000"/>
          <w:sz w:val="28"/>
          <w:szCs w:val="28"/>
          <w:u w:val="single"/>
        </w:rPr>
        <w:t>100</w:t>
      </w:r>
    </w:p>
    <w:p w:rsidR="008325D7" w:rsidRDefault="008325D7" w:rsidP="00F04B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</w:pPr>
    </w:p>
    <w:p w:rsidR="008325D7" w:rsidRDefault="008325D7" w:rsidP="00F04B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</w:pPr>
    </w:p>
    <w:p w:rsidR="00F04B7F" w:rsidRPr="008325D7" w:rsidRDefault="00F04B7F" w:rsidP="00F04B7F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О внесении изменений в Постановление </w:t>
      </w:r>
    </w:p>
    <w:p w:rsidR="00F04B7F" w:rsidRPr="008325D7" w:rsidRDefault="00F04B7F" w:rsidP="00F04B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администрации поселения Щаповское от 24.08.2016  № 41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2016-2018г.г.»</w:t>
      </w:r>
    </w:p>
    <w:p w:rsidR="00F04B7F" w:rsidRPr="008325D7" w:rsidRDefault="00F04B7F" w:rsidP="00F04B7F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В соответствии с Бюджетным кодексом Российской Федерации,  З</w:t>
      </w:r>
      <w:r w:rsidRPr="008325D7">
        <w:rPr>
          <w:color w:val="000000"/>
        </w:rPr>
        <w:t xml:space="preserve">аконом города Москвы от 06.11.2002г. № 56  «Об организации местного самоуправления в городе Москве»,  </w:t>
      </w:r>
      <w:r w:rsidRPr="008325D7">
        <w:rPr>
          <w:rFonts w:eastAsia="Calibri"/>
          <w:kern w:val="0"/>
        </w:rPr>
        <w:t xml:space="preserve"> Решением Совета депутатов поселения Щаповское  от 21.12.2015г.  № 21/2  «О бюджете поселения Щаповское на 2016 год и плановый период 2017 и 2018 годов» (ред.  от 14.09.2016), </w:t>
      </w:r>
      <w:r w:rsidRPr="008325D7">
        <w:rPr>
          <w:color w:val="000000"/>
        </w:rPr>
        <w:t xml:space="preserve"> </w:t>
      </w:r>
      <w:r w:rsidRPr="008325D7">
        <w:rPr>
          <w:rFonts w:eastAsia="Calibri"/>
          <w:kern w:val="0"/>
        </w:rPr>
        <w:t xml:space="preserve"> Уставом поселения,</w:t>
      </w:r>
    </w:p>
    <w:p w:rsidR="00F04B7F" w:rsidRPr="008325D7" w:rsidRDefault="00F04B7F" w:rsidP="00F04B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                                                                                  </w:t>
      </w:r>
    </w:p>
    <w:p w:rsidR="00F04B7F" w:rsidRPr="008325D7" w:rsidRDefault="00F04B7F" w:rsidP="00F04B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                                        ПОСТАНОВЛЯЮ:</w:t>
      </w:r>
    </w:p>
    <w:p w:rsidR="00F04B7F" w:rsidRPr="008325D7" w:rsidRDefault="00F04B7F" w:rsidP="00F04B7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</w:t>
      </w:r>
    </w:p>
    <w:p w:rsidR="00F04B7F" w:rsidRPr="008325D7" w:rsidRDefault="00F04B7F" w:rsidP="00F04B7F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1.  Внести изменения в Постановление администрации поселения Щаповское в городе Москве  от 24.08.2016  № 41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2016-2018г.г.», изложив  Приложения 1, 2  в новой  редакции согласно приложениям 1, 2  к настоящему постановлению соответственно.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2.  Настоящее постановление   вступает в силу со дня его принятия.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    4.  Контроль  за выполнением настоящего постановления  возложить на главу администрации поселения Щаповское   Бондарева П.Н.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 xml:space="preserve">Глава администрации 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  <w:r w:rsidRPr="008325D7">
        <w:rPr>
          <w:rFonts w:eastAsia="Calibri"/>
          <w:kern w:val="0"/>
        </w:rPr>
        <w:t>поселения Щаповское</w:t>
      </w:r>
      <w:r w:rsidRPr="008325D7">
        <w:rPr>
          <w:rFonts w:eastAsia="Calibri"/>
          <w:kern w:val="0"/>
        </w:rPr>
        <w:tab/>
      </w:r>
      <w:r w:rsidRPr="008325D7">
        <w:rPr>
          <w:rFonts w:eastAsia="Calibri"/>
          <w:kern w:val="0"/>
        </w:rPr>
        <w:tab/>
      </w:r>
      <w:r w:rsidRPr="008325D7">
        <w:rPr>
          <w:rFonts w:eastAsia="Calibri"/>
          <w:kern w:val="0"/>
        </w:rPr>
        <w:tab/>
      </w:r>
      <w:r w:rsidRPr="008325D7">
        <w:rPr>
          <w:rFonts w:eastAsia="Calibri"/>
          <w:kern w:val="0"/>
        </w:rPr>
        <w:tab/>
      </w:r>
      <w:r w:rsidRPr="008325D7">
        <w:rPr>
          <w:rFonts w:eastAsia="Calibri"/>
          <w:kern w:val="0"/>
        </w:rPr>
        <w:tab/>
        <w:t xml:space="preserve">                     П.Н. Бондарев</w:t>
      </w: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F04B7F" w:rsidRPr="008325D7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</w:rPr>
      </w:pPr>
    </w:p>
    <w:p w:rsidR="00986EA3" w:rsidRPr="00745866" w:rsidRDefault="00986EA3" w:rsidP="00986EA3">
      <w:pPr>
        <w:pageBreakBefore/>
        <w:ind w:left="4821" w:right="1" w:firstLine="708"/>
        <w:rPr>
          <w:color w:val="000000"/>
        </w:rPr>
      </w:pPr>
      <w:r w:rsidRPr="00745866">
        <w:rPr>
          <w:color w:val="000000"/>
        </w:rPr>
        <w:lastRenderedPageBreak/>
        <w:t>Приложение  1</w:t>
      </w:r>
    </w:p>
    <w:p w:rsidR="00986EA3" w:rsidRDefault="00986EA3" w:rsidP="00986EA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873EA6" w:rsidRDefault="00986EA3" w:rsidP="00873EA6">
      <w:pPr>
        <w:widowControl/>
        <w:suppressAutoHyphens w:val="0"/>
        <w:ind w:left="5529"/>
        <w:rPr>
          <w:rFonts w:eastAsia="Calibri"/>
          <w:kern w:val="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873EA6">
        <w:rPr>
          <w:rFonts w:eastAsia="Calibri"/>
          <w:kern w:val="0"/>
        </w:rPr>
        <w:t>от 28.12.2016г. № 100</w:t>
      </w:r>
    </w:p>
    <w:p w:rsidR="00986EA3" w:rsidRPr="00745866" w:rsidRDefault="00986EA3" w:rsidP="00986EA3">
      <w:pPr>
        <w:shd w:val="clear" w:color="auto" w:fill="FFFFFF"/>
        <w:ind w:right="1"/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2016-2018г.г.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986EA3" w:rsidRDefault="00986EA3" w:rsidP="00986EA3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986EA3" w:rsidRDefault="00986EA3" w:rsidP="00986EA3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Щаповское в городе Москве на 2016-2018г.г.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6933"/>
        <w:gridCol w:w="30"/>
      </w:tblGrid>
      <w:tr w:rsidR="00986EA3" w:rsidTr="000B3ACB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2016-2018г.г.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986EA3" w:rsidTr="000B3ACB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5310DD" w:rsidRDefault="00986EA3" w:rsidP="000B3ACB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986EA3" w:rsidTr="000B3ACB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Default="00986EA3" w:rsidP="000B3AC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986EA3" w:rsidRDefault="00986EA3" w:rsidP="000B3ACB">
            <w:pPr>
              <w:spacing w:line="276" w:lineRule="auto"/>
              <w:jc w:val="both"/>
              <w:rPr>
                <w:color w:val="000000"/>
              </w:rPr>
            </w:pPr>
          </w:p>
          <w:p w:rsidR="00986EA3" w:rsidRDefault="00986EA3" w:rsidP="000B3AC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86EA3" w:rsidRDefault="00986EA3" w:rsidP="000B3ACB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986EA3" w:rsidRDefault="00986EA3" w:rsidP="000B3ACB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2016-2018г.г.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в г.Москве</w:t>
            </w:r>
          </w:p>
        </w:tc>
      </w:tr>
      <w:tr w:rsidR="00986EA3" w:rsidTr="000B3ACB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986EA3" w:rsidRDefault="00986EA3" w:rsidP="000B3ACB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>
              <w:rPr>
                <w:rFonts w:eastAsia="Times New Roman"/>
                <w:b/>
                <w:kern w:val="36"/>
                <w:lang w:eastAsia="ru-RU"/>
              </w:rPr>
              <w:t>956,8 тыс. руб.</w:t>
            </w:r>
          </w:p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2016г.-330,8 тыс. руб.</w:t>
            </w:r>
          </w:p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2017г. -303,0 тыс.руб.</w:t>
            </w:r>
          </w:p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2018г. – 323,0 тыс.руб.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ситуации на территории  поселения Щаповское</w:t>
            </w:r>
          </w:p>
        </w:tc>
      </w:tr>
      <w:tr w:rsidR="00986EA3" w:rsidTr="000B3ACB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986EA3" w:rsidRDefault="00986EA3" w:rsidP="000B3ACB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986EA3" w:rsidTr="000B3ACB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контроля за исполнением программы </w:t>
            </w:r>
          </w:p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Щаповское </w:t>
            </w:r>
          </w:p>
        </w:tc>
      </w:tr>
    </w:tbl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986EA3" w:rsidRDefault="00986EA3" w:rsidP="00986EA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 от террористических актов. Основными задачами программы являются: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986EA3" w:rsidRDefault="00986EA3" w:rsidP="00986EA3">
      <w:pPr>
        <w:spacing w:line="276" w:lineRule="auto"/>
        <w:jc w:val="both"/>
        <w:rPr>
          <w:color w:val="000000"/>
          <w:sz w:val="28"/>
          <w:szCs w:val="28"/>
        </w:rPr>
      </w:pPr>
    </w:p>
    <w:p w:rsidR="00986EA3" w:rsidRDefault="00986EA3" w:rsidP="00986EA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86EA3" w:rsidRDefault="00986EA3" w:rsidP="00986EA3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986EA3" w:rsidRDefault="00986EA3" w:rsidP="00986EA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4. Система программных мероприятий, в том числе ресурсное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2016-2018г.г. приведены в приложении.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 2016-2018г.г. составляет 956,8 тыс. руб. Источником финансирования программы является бюджет  поселения Щаповское в городе Москве.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5. Механизм реализации программы, включая организацию управления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программой и контроль за ходом её реализации.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Контроль за реализацией программы осуществляет Глава администрации поселения Щаповское.</w:t>
      </w:r>
    </w:p>
    <w:p w:rsidR="00986EA3" w:rsidRDefault="00986EA3" w:rsidP="00986EA3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986EA3" w:rsidRDefault="00986EA3" w:rsidP="00986EA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986EA3" w:rsidRDefault="00986EA3" w:rsidP="00986EA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986EA3" w:rsidRDefault="00986EA3" w:rsidP="00986EA3">
      <w:pPr>
        <w:widowControl/>
        <w:suppressAutoHyphens w:val="0"/>
        <w:jc w:val="both"/>
        <w:rPr>
          <w:rFonts w:eastAsia="Calibri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>
        <w:rPr>
          <w:rFonts w:eastAsia="Calibri"/>
        </w:rPr>
        <w:t xml:space="preserve">                 </w:t>
      </w:r>
    </w:p>
    <w:p w:rsidR="00986EA3" w:rsidRDefault="00986EA3" w:rsidP="00986EA3">
      <w:pPr>
        <w:rPr>
          <w:rFonts w:eastAsia="Calibri"/>
        </w:rPr>
      </w:pPr>
    </w:p>
    <w:p w:rsidR="00986EA3" w:rsidRPr="00745866" w:rsidRDefault="00986EA3" w:rsidP="00986EA3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Приложение  2</w:t>
      </w:r>
    </w:p>
    <w:p w:rsidR="00986EA3" w:rsidRDefault="00986EA3" w:rsidP="00986EA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986EA3" w:rsidRPr="00745866" w:rsidRDefault="00986EA3" w:rsidP="00986EA3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873EA6">
        <w:rPr>
          <w:rFonts w:eastAsia="Calibri"/>
          <w:kern w:val="0"/>
        </w:rPr>
        <w:t>от 28.12.2016г. № 100</w:t>
      </w: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986EA3" w:rsidRDefault="00986EA3" w:rsidP="00986EA3">
      <w:pPr>
        <w:rPr>
          <w:rFonts w:eastAsia="Calibri"/>
        </w:rPr>
      </w:pPr>
    </w:p>
    <w:p w:rsidR="00986EA3" w:rsidRDefault="00986EA3" w:rsidP="00986EA3">
      <w:pPr>
        <w:rPr>
          <w:rFonts w:eastAsia="Calibri"/>
        </w:rPr>
      </w:pPr>
    </w:p>
    <w:p w:rsidR="00986EA3" w:rsidRDefault="00986EA3" w:rsidP="00986EA3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целевой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2016-2018 г.г.</w:t>
      </w:r>
    </w:p>
    <w:tbl>
      <w:tblPr>
        <w:tblpPr w:leftFromText="180" w:rightFromText="180" w:bottomFromText="200" w:vertAnchor="text" w:horzAnchor="margin" w:tblpXSpec="center" w:tblpY="302"/>
        <w:tblW w:w="5509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1"/>
        <w:gridCol w:w="1841"/>
        <w:gridCol w:w="1231"/>
        <w:gridCol w:w="823"/>
        <w:gridCol w:w="823"/>
        <w:gridCol w:w="1641"/>
        <w:gridCol w:w="1738"/>
        <w:gridCol w:w="1704"/>
      </w:tblGrid>
      <w:tr w:rsidR="00986EA3" w:rsidTr="000B3ACB">
        <w:trPr>
          <w:trHeight w:val="145"/>
        </w:trPr>
        <w:tc>
          <w:tcPr>
            <w:tcW w:w="36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87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2016г.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77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2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80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986EA3" w:rsidTr="000B3ACB">
        <w:trPr>
          <w:trHeight w:val="751"/>
        </w:trPr>
        <w:tc>
          <w:tcPr>
            <w:tcW w:w="36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77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86EA3" w:rsidRDefault="00986EA3" w:rsidP="000B3ACB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986EA3" w:rsidTr="000B3ACB">
        <w:trPr>
          <w:trHeight w:val="145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986EA3" w:rsidTr="000B3ACB">
        <w:trPr>
          <w:trHeight w:val="145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ных материалов о действиях в случае возникновения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угроз террористического характера, а также размещение соответствующей 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5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986EA3" w:rsidTr="000B3ACB">
        <w:trPr>
          <w:trHeight w:val="336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986EA3" w:rsidTr="000B3ACB">
        <w:trPr>
          <w:trHeight w:val="5016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986EA3" w:rsidTr="000B3ACB">
        <w:trPr>
          <w:trHeight w:val="20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986EA3" w:rsidTr="000B3ACB">
        <w:trPr>
          <w:trHeight w:val="1878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544155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4415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54415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54415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544155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4415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Обеспечение охраны общественного порядка при организации публичных слушаний на территории поселения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90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986EA3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  <w:p w:rsidR="00986EA3" w:rsidRPr="00986EA3" w:rsidRDefault="00986EA3" w:rsidP="0098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6EA3" w:rsidRPr="00986EA3" w:rsidRDefault="00986EA3" w:rsidP="00986E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0B3ACB">
        <w:trPr>
          <w:trHeight w:val="1470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Pr="00262E36" w:rsidRDefault="00986EA3" w:rsidP="000B3ACB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RPr="005353B7" w:rsidTr="00986EA3">
        <w:trPr>
          <w:trHeight w:val="1575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5353B7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986EA3" w:rsidRDefault="00986EA3" w:rsidP="00986EA3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5353B7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Pr="005353B7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986EA3" w:rsidTr="00986EA3">
        <w:trPr>
          <w:trHeight w:val="624"/>
        </w:trPr>
        <w:tc>
          <w:tcPr>
            <w:tcW w:w="36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87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38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77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86EA3" w:rsidRDefault="00986EA3" w:rsidP="000B3ACB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86EA3" w:rsidRDefault="00986EA3" w:rsidP="00986EA3"/>
    <w:p w:rsidR="00986EA3" w:rsidRDefault="00986EA3" w:rsidP="00986EA3"/>
    <w:p w:rsidR="00986EA3" w:rsidRDefault="00986EA3" w:rsidP="00986EA3"/>
    <w:p w:rsidR="00986EA3" w:rsidRDefault="00986EA3" w:rsidP="00986EA3"/>
    <w:p w:rsidR="00986EA3" w:rsidRDefault="00986EA3" w:rsidP="00986EA3">
      <w:pPr>
        <w:rPr>
          <w:rFonts w:eastAsia="Calibri"/>
        </w:rPr>
      </w:pPr>
    </w:p>
    <w:p w:rsidR="00F04B7F" w:rsidRDefault="00F04B7F" w:rsidP="00F04B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sectPr w:rsidR="00F04B7F" w:rsidSect="008C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829"/>
    <w:rsid w:val="001A77A6"/>
    <w:rsid w:val="002501A3"/>
    <w:rsid w:val="00585064"/>
    <w:rsid w:val="0064142A"/>
    <w:rsid w:val="007F37BC"/>
    <w:rsid w:val="008325D7"/>
    <w:rsid w:val="00847B73"/>
    <w:rsid w:val="00864FDE"/>
    <w:rsid w:val="00873EA6"/>
    <w:rsid w:val="008C521E"/>
    <w:rsid w:val="009761B1"/>
    <w:rsid w:val="00986EA3"/>
    <w:rsid w:val="00A90A70"/>
    <w:rsid w:val="00AA4016"/>
    <w:rsid w:val="00C7183D"/>
    <w:rsid w:val="00CD7829"/>
    <w:rsid w:val="00D43A09"/>
    <w:rsid w:val="00F04B7F"/>
    <w:rsid w:val="00F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1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73"/>
    <w:pPr>
      <w:ind w:left="720"/>
      <w:contextualSpacing/>
    </w:pPr>
  </w:style>
  <w:style w:type="paragraph" w:customStyle="1" w:styleId="ConsPlusTitle">
    <w:name w:val="ConsPlusTitle"/>
    <w:rsid w:val="0084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1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17DD-6241-4634-B854-6655E6AA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5</cp:revision>
  <cp:lastPrinted>2017-01-10T12:19:00Z</cp:lastPrinted>
  <dcterms:created xsi:type="dcterms:W3CDTF">2017-01-19T09:41:00Z</dcterms:created>
  <dcterms:modified xsi:type="dcterms:W3CDTF">2017-01-30T19:35:00Z</dcterms:modified>
</cp:coreProperties>
</file>