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9A" w:rsidRPr="0024268C" w:rsidRDefault="0024268C" w:rsidP="00242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8C">
        <w:rPr>
          <w:rFonts w:ascii="Times New Roman" w:hAnsi="Times New Roman" w:cs="Times New Roman"/>
          <w:b/>
          <w:sz w:val="28"/>
          <w:szCs w:val="28"/>
        </w:rPr>
        <w:t>Реквизиты для перечисления задатка</w:t>
      </w:r>
    </w:p>
    <w:p w:rsidR="0024268C" w:rsidRPr="0024268C" w:rsidRDefault="0024268C" w:rsidP="0024268C">
      <w:pPr>
        <w:rPr>
          <w:rFonts w:ascii="Times New Roman" w:hAnsi="Times New Roman" w:cs="Times New Roman"/>
          <w:sz w:val="24"/>
          <w:szCs w:val="24"/>
        </w:rPr>
      </w:pPr>
      <w:r w:rsidRPr="0024268C">
        <w:rPr>
          <w:rFonts w:ascii="Times New Roman" w:hAnsi="Times New Roman" w:cs="Times New Roman"/>
          <w:sz w:val="24"/>
          <w:szCs w:val="24"/>
        </w:rPr>
        <w:t xml:space="preserve">Задаток вносится единым платежом на счёт Продавца по следующим реквизитам Получатель: Администрация поселения </w:t>
      </w:r>
      <w:proofErr w:type="spellStart"/>
      <w:r w:rsidRPr="0024268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24268C">
        <w:rPr>
          <w:rFonts w:ascii="Times New Roman" w:hAnsi="Times New Roman" w:cs="Times New Roman"/>
          <w:sz w:val="24"/>
          <w:szCs w:val="24"/>
        </w:rPr>
        <w:t>. ИНН: 5074032006, КПП: 775101001, ОГРН: 1055014777190, Счёт для перечисления суммы задатка: 40302810800003000679 в Отделении № 1 Московского ГТУ Банка России г. Москва 705 Лицевой счёт: 05733830340</w:t>
      </w:r>
    </w:p>
    <w:p w:rsidR="0024268C" w:rsidRPr="0024268C" w:rsidRDefault="0024268C" w:rsidP="0024268C">
      <w:pPr>
        <w:jc w:val="both"/>
        <w:rPr>
          <w:rFonts w:ascii="Times New Roman" w:hAnsi="Times New Roman" w:cs="Times New Roman"/>
          <w:sz w:val="24"/>
          <w:szCs w:val="24"/>
        </w:rPr>
      </w:pPr>
      <w:r w:rsidRPr="002426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268C">
        <w:rPr>
          <w:rFonts w:ascii="Times New Roman" w:hAnsi="Times New Roman" w:cs="Times New Roman"/>
          <w:b/>
          <w:sz w:val="24"/>
          <w:szCs w:val="24"/>
          <w:u w:val="single"/>
        </w:rPr>
        <w:t>В платежном поручении на перечисление денежных сре</w:t>
      </w:r>
      <w:proofErr w:type="gramStart"/>
      <w:r w:rsidRPr="0024268C">
        <w:rPr>
          <w:rFonts w:ascii="Times New Roman" w:hAnsi="Times New Roman" w:cs="Times New Roman"/>
          <w:b/>
          <w:sz w:val="24"/>
          <w:szCs w:val="24"/>
          <w:u w:val="single"/>
        </w:rPr>
        <w:t>дств в гр</w:t>
      </w:r>
      <w:proofErr w:type="gramEnd"/>
      <w:r w:rsidRPr="0024268C">
        <w:rPr>
          <w:rFonts w:ascii="Times New Roman" w:hAnsi="Times New Roman" w:cs="Times New Roman"/>
          <w:b/>
          <w:sz w:val="24"/>
          <w:szCs w:val="24"/>
          <w:u w:val="single"/>
        </w:rPr>
        <w:t>афе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68C">
        <w:rPr>
          <w:rFonts w:ascii="Times New Roman" w:hAnsi="Times New Roman" w:cs="Times New Roman"/>
          <w:sz w:val="24"/>
          <w:szCs w:val="24"/>
        </w:rPr>
        <w:t xml:space="preserve">Назначение платежа» необходимо указать: «Задаток за участие в открытом аукционе на право заключения договора купли-продажи имущества поселения </w:t>
      </w:r>
      <w:proofErr w:type="spellStart"/>
      <w:r w:rsidRPr="0024268C">
        <w:rPr>
          <w:rFonts w:ascii="Times New Roman" w:hAnsi="Times New Roman" w:cs="Times New Roman"/>
          <w:sz w:val="24"/>
          <w:szCs w:val="24"/>
        </w:rPr>
        <w:t>Щаповское</w:t>
      </w:r>
      <w:proofErr w:type="spellEnd"/>
      <w:r w:rsidRPr="0024268C">
        <w:rPr>
          <w:rFonts w:ascii="Times New Roman" w:hAnsi="Times New Roman" w:cs="Times New Roman"/>
          <w:sz w:val="24"/>
          <w:szCs w:val="24"/>
        </w:rPr>
        <w:t xml:space="preserve"> в городе Москве:  нежилое здани</w:t>
      </w:r>
      <w:proofErr w:type="gramStart"/>
      <w:r w:rsidRPr="0024268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24268C">
        <w:rPr>
          <w:rFonts w:ascii="Times New Roman" w:hAnsi="Times New Roman" w:cs="Times New Roman"/>
          <w:sz w:val="24"/>
          <w:szCs w:val="24"/>
        </w:rPr>
        <w:t>адр</w:t>
      </w:r>
      <w:r>
        <w:rPr>
          <w:rFonts w:ascii="Times New Roman" w:hAnsi="Times New Roman" w:cs="Times New Roman"/>
          <w:sz w:val="24"/>
          <w:szCs w:val="24"/>
        </w:rPr>
        <w:t>ес, площадь)________, Лот №___;</w:t>
      </w:r>
      <w:r w:rsidRPr="0024268C">
        <w:rPr>
          <w:rFonts w:ascii="Times New Roman" w:hAnsi="Times New Roman" w:cs="Times New Roman"/>
          <w:sz w:val="24"/>
          <w:szCs w:val="24"/>
        </w:rPr>
        <w:t>Претендент____________».</w:t>
      </w:r>
    </w:p>
    <w:p w:rsidR="0024268C" w:rsidRPr="0024268C" w:rsidRDefault="0024268C" w:rsidP="0024268C">
      <w:pPr>
        <w:rPr>
          <w:rFonts w:ascii="Times New Roman" w:hAnsi="Times New Roman" w:cs="Times New Roman"/>
          <w:sz w:val="24"/>
          <w:szCs w:val="24"/>
        </w:rPr>
      </w:pPr>
      <w:r w:rsidRPr="0024268C">
        <w:rPr>
          <w:rFonts w:ascii="Times New Roman" w:hAnsi="Times New Roman" w:cs="Times New Roman"/>
          <w:sz w:val="24"/>
          <w:szCs w:val="24"/>
        </w:rPr>
        <w:t xml:space="preserve">            Плательщикам, в том </w:t>
      </w:r>
      <w:proofErr w:type="gramStart"/>
      <w:r w:rsidRPr="0024268C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4268C">
        <w:rPr>
          <w:rFonts w:ascii="Times New Roman" w:hAnsi="Times New Roman" w:cs="Times New Roman"/>
          <w:sz w:val="24"/>
          <w:szCs w:val="24"/>
        </w:rPr>
        <w:t xml:space="preserve"> физическим лицам, рекомендуется в соответствующей графе платежного поручения указывать свой ИНН. </w:t>
      </w:r>
    </w:p>
    <w:p w:rsidR="0024268C" w:rsidRPr="0024268C" w:rsidRDefault="0024268C" w:rsidP="0024268C">
      <w:pPr>
        <w:rPr>
          <w:rFonts w:ascii="Times New Roman" w:hAnsi="Times New Roman" w:cs="Times New Roman"/>
          <w:sz w:val="24"/>
          <w:szCs w:val="24"/>
        </w:rPr>
      </w:pPr>
      <w:r w:rsidRPr="0024268C">
        <w:rPr>
          <w:rFonts w:ascii="Times New Roman" w:hAnsi="Times New Roman" w:cs="Times New Roman"/>
          <w:sz w:val="24"/>
          <w:szCs w:val="24"/>
        </w:rPr>
        <w:t xml:space="preserve">Срок внесения задатков: не позднее даты и времени окончания приема заявок на участие в аукционе, а именно до 08 ноября 2013 года до 16-00 ч., время местное. Задаток перечисляется единовременным платежом. </w:t>
      </w:r>
      <w:bookmarkStart w:id="0" w:name="_GoBack"/>
      <w:bookmarkEnd w:id="0"/>
    </w:p>
    <w:p w:rsidR="0024268C" w:rsidRPr="0024268C" w:rsidRDefault="0024268C" w:rsidP="0024268C">
      <w:pPr>
        <w:rPr>
          <w:rFonts w:ascii="Times New Roman" w:hAnsi="Times New Roman" w:cs="Times New Roman"/>
          <w:sz w:val="24"/>
          <w:szCs w:val="24"/>
        </w:rPr>
      </w:pPr>
      <w:r w:rsidRPr="0024268C">
        <w:rPr>
          <w:rFonts w:ascii="Times New Roman" w:hAnsi="Times New Roman" w:cs="Times New Roman"/>
          <w:sz w:val="24"/>
          <w:szCs w:val="24"/>
        </w:rPr>
        <w:t>Денежные средства считаются внесенными с момента их зачисления на расчетный счёт Продавца.</w:t>
      </w:r>
    </w:p>
    <w:p w:rsidR="0024268C" w:rsidRPr="0024268C" w:rsidRDefault="0024268C" w:rsidP="0024268C">
      <w:pPr>
        <w:rPr>
          <w:rFonts w:ascii="Times New Roman" w:hAnsi="Times New Roman" w:cs="Times New Roman"/>
          <w:sz w:val="24"/>
          <w:szCs w:val="24"/>
        </w:rPr>
      </w:pPr>
      <w:r w:rsidRPr="0024268C">
        <w:rPr>
          <w:rFonts w:ascii="Times New Roman" w:hAnsi="Times New Roman" w:cs="Times New Roman"/>
          <w:sz w:val="24"/>
          <w:szCs w:val="24"/>
        </w:rPr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перечисленными, и возвращены на счёт плательщика.</w:t>
      </w:r>
    </w:p>
    <w:p w:rsidR="0024268C" w:rsidRPr="0024268C" w:rsidRDefault="0024268C" w:rsidP="0024268C">
      <w:pPr>
        <w:rPr>
          <w:rFonts w:ascii="Times New Roman" w:hAnsi="Times New Roman" w:cs="Times New Roman"/>
          <w:sz w:val="24"/>
          <w:szCs w:val="24"/>
        </w:rPr>
      </w:pPr>
      <w:r w:rsidRPr="0024268C">
        <w:rPr>
          <w:rFonts w:ascii="Times New Roman" w:hAnsi="Times New Roman" w:cs="Times New Roman"/>
          <w:sz w:val="24"/>
          <w:szCs w:val="24"/>
        </w:rPr>
        <w:t>Денежные средства, перечисленные по платёжным поручения</w:t>
      </w:r>
      <w:proofErr w:type="gramStart"/>
      <w:r w:rsidRPr="0024268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24268C">
        <w:rPr>
          <w:rFonts w:ascii="Times New Roman" w:hAnsi="Times New Roman" w:cs="Times New Roman"/>
          <w:sz w:val="24"/>
          <w:szCs w:val="24"/>
        </w:rPr>
        <w:t>квитанциям) об оплате задатка, оформленным не в соответствии с указанными в документации об аукционе требованиями, также будут считаться ошибочно перечисленными денежными средствами и возращены на счёт плательщика.</w:t>
      </w:r>
    </w:p>
    <w:sectPr w:rsidR="0024268C" w:rsidRPr="002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8C"/>
    <w:rsid w:val="0024268C"/>
    <w:rsid w:val="007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Постникова Ольга</dc:creator>
  <cp:lastModifiedBy>Постникова Ольга</cp:lastModifiedBy>
  <cp:revision>1</cp:revision>
  <dcterms:created xsi:type="dcterms:W3CDTF">2013-10-14T07:19:00Z</dcterms:created>
  <dcterms:modified xsi:type="dcterms:W3CDTF">2013-10-14T07:21:00Z</dcterms:modified>
</cp:coreProperties>
</file>