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02" w:rsidRDefault="00090302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4D9F" w:rsidRPr="007A5B9A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5F4D9F" w:rsidRPr="007A5B9A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5F4D9F" w:rsidRPr="007A5B9A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D9F" w:rsidRPr="007A5B9A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D9F" w:rsidRPr="007A5B9A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F4D9F" w:rsidRPr="007A5B9A" w:rsidRDefault="005F4D9F" w:rsidP="005F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D9F" w:rsidRPr="007A5B9A" w:rsidRDefault="00602F36" w:rsidP="005F4D9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>от 12 сентября 2018 года</w:t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7A5B9A">
        <w:rPr>
          <w:rFonts w:ascii="Times New Roman" w:eastAsia="Andale Sans UI" w:hAnsi="Times New Roman" w:cs="Times New Roman"/>
          <w:kern w:val="2"/>
          <w:sz w:val="28"/>
          <w:szCs w:val="28"/>
        </w:rPr>
        <w:tab/>
        <w:t>№ 61/5</w:t>
      </w:r>
    </w:p>
    <w:p w:rsidR="005F4D9F" w:rsidRPr="00BB5E22" w:rsidRDefault="005F4D9F" w:rsidP="005F4D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F4D9F" w:rsidRPr="00BB5E22" w:rsidRDefault="005F4D9F" w:rsidP="005F4D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602F36" w:rsidRDefault="00602F36" w:rsidP="005F4D9F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</w:p>
    <w:p w:rsidR="00090302" w:rsidRPr="00A70478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О внесении изменений </w:t>
      </w:r>
      <w:r w:rsidR="0009030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в решение Совета депутатов поселения Щаповское</w:t>
      </w:r>
      <w:r w:rsidR="00A70478" w:rsidRPr="00A70478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</w:t>
      </w:r>
      <w:r w:rsidR="00A70478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в городе Москве </w:t>
      </w:r>
      <w:r w:rsidR="00A70478" w:rsidRPr="00A70478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от 11.07.2018</w:t>
      </w:r>
      <w:r w:rsidR="00A70478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</w:t>
      </w:r>
      <w:r w:rsidR="00A70478" w:rsidRPr="00A70478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г.</w:t>
      </w:r>
      <w:bookmarkStart w:id="0" w:name="_GoBack"/>
      <w:bookmarkEnd w:id="0"/>
      <w:r w:rsidR="00A70478" w:rsidRPr="00A70478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№ 60/5</w:t>
      </w:r>
    </w:p>
    <w:p w:rsidR="005F4D9F" w:rsidRPr="00BB5E22" w:rsidRDefault="005F4D9F" w:rsidP="005F4D9F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5F4D9F" w:rsidRPr="00602F36" w:rsidRDefault="005F4D9F" w:rsidP="005F4D9F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  <w:r w:rsidR="00090302"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в связи с устранением технической ошибки,</w:t>
      </w:r>
    </w:p>
    <w:p w:rsidR="005F4D9F" w:rsidRPr="00602F36" w:rsidRDefault="005F4D9F" w:rsidP="005F4D9F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602F36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>СОВЕТ ДЕПУТАТОВ ПОСЕЛЕНИЯ ЩАПОВСКОЕ РЕШИЛ:</w:t>
      </w:r>
    </w:p>
    <w:p w:rsidR="000E73B4" w:rsidRPr="00602F36" w:rsidRDefault="005F4D9F" w:rsidP="000E73B4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proofErr w:type="gramStart"/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Внести в Решение Совета депутатов поселения Щаповское</w:t>
      </w:r>
      <w:r w:rsidR="00A70478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в городе Москве</w:t>
      </w:r>
      <w:r w:rsidRPr="00602F36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от </w:t>
      </w:r>
      <w:r w:rsidR="00090302"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11.07.2018г.</w:t>
      </w:r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№ </w:t>
      </w:r>
      <w:r w:rsidR="00090302"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60/5</w:t>
      </w:r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«О</w:t>
      </w:r>
      <w:r w:rsidR="00090302"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поселения Щаповское и (или) представления этих сведений общероссийским средствам массовой информации для опубликования» изложив пункт 2</w:t>
      </w:r>
      <w:r w:rsidR="000E73B4"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Решения</w:t>
      </w:r>
      <w:r w:rsidR="00090302"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в следующей редакции: </w:t>
      </w:r>
      <w:proofErr w:type="gramEnd"/>
    </w:p>
    <w:p w:rsidR="00090302" w:rsidRPr="00602F36" w:rsidRDefault="00090302" w:rsidP="000E73B4">
      <w:pPr>
        <w:widowControl w:val="0"/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«2. </w:t>
      </w:r>
      <w:proofErr w:type="gramStart"/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Признать утратившим силу решение Совета депутатов поселения Щаповское</w:t>
      </w:r>
      <w:r w:rsidR="00A70478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в городе Москве</w:t>
      </w:r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от 10.03.2016г. №25/6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поселения Щаповское и предоставления этих сведений общероссийским средствам массовой информации для опубликования».</w:t>
      </w:r>
      <w:proofErr w:type="gramEnd"/>
    </w:p>
    <w:p w:rsidR="005F4D9F" w:rsidRPr="00602F36" w:rsidRDefault="005F4D9F" w:rsidP="000E73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602F3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Настоящее Решение вступает в силу со дня его </w:t>
      </w:r>
      <w:r w:rsidR="00A70478">
        <w:rPr>
          <w:rFonts w:ascii="Times New Roman" w:eastAsia="Andale Sans UI" w:hAnsi="Times New Roman" w:cs="Times New Roman"/>
          <w:kern w:val="2"/>
          <w:sz w:val="28"/>
          <w:szCs w:val="28"/>
        </w:rPr>
        <w:t>опубликования</w:t>
      </w:r>
      <w:r w:rsidRPr="00602F36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5F4D9F" w:rsidRPr="00602F36" w:rsidRDefault="005F4D9F" w:rsidP="000E73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5F4D9F" w:rsidRPr="00602F36" w:rsidRDefault="005F4D9F" w:rsidP="00D9385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-143"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proofErr w:type="gramStart"/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Стражникову</w:t>
      </w:r>
      <w:proofErr w:type="spellEnd"/>
      <w:r w:rsidRPr="00602F36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Ю.И.</w:t>
      </w:r>
    </w:p>
    <w:p w:rsidR="006566F7" w:rsidRDefault="005F4D9F" w:rsidP="00602F36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>Глава поселения Щаповское</w:t>
      </w:r>
      <w:r w:rsidRP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</w:r>
      <w:r w:rsidRP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</w:r>
      <w:r w:rsidRP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</w:r>
      <w:r w:rsid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 xml:space="preserve">  </w:t>
      </w:r>
      <w:r w:rsid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  <w:t xml:space="preserve">            </w:t>
      </w:r>
      <w:r w:rsidRPr="00602F3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>Ю.И. Стражникова</w:t>
      </w:r>
    </w:p>
    <w:sectPr w:rsidR="0065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7343"/>
    <w:multiLevelType w:val="hybridMultilevel"/>
    <w:tmpl w:val="BD5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8F"/>
    <w:rsid w:val="00090302"/>
    <w:rsid w:val="000E73B4"/>
    <w:rsid w:val="003A5858"/>
    <w:rsid w:val="005F4D9F"/>
    <w:rsid w:val="00602F36"/>
    <w:rsid w:val="006566F7"/>
    <w:rsid w:val="006B23BA"/>
    <w:rsid w:val="007A5B9A"/>
    <w:rsid w:val="00A17FC5"/>
    <w:rsid w:val="00A3128F"/>
    <w:rsid w:val="00A70478"/>
    <w:rsid w:val="00BE3147"/>
    <w:rsid w:val="00C71074"/>
    <w:rsid w:val="00D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9F"/>
    <w:pPr>
      <w:ind w:left="720"/>
      <w:contextualSpacing/>
    </w:pPr>
  </w:style>
  <w:style w:type="paragraph" w:customStyle="1" w:styleId="ConsPlusTitle">
    <w:name w:val="ConsPlusTitle"/>
    <w:rsid w:val="00D9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9F"/>
    <w:pPr>
      <w:ind w:left="720"/>
      <w:contextualSpacing/>
    </w:pPr>
  </w:style>
  <w:style w:type="paragraph" w:customStyle="1" w:styleId="ConsPlusTitle">
    <w:name w:val="ConsPlusTitle"/>
    <w:rsid w:val="00D9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DD36-A00C-427F-9D58-DB66609B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2</cp:revision>
  <cp:lastPrinted>2018-09-13T08:15:00Z</cp:lastPrinted>
  <dcterms:created xsi:type="dcterms:W3CDTF">2018-09-18T07:11:00Z</dcterms:created>
  <dcterms:modified xsi:type="dcterms:W3CDTF">2018-09-18T07:11:00Z</dcterms:modified>
</cp:coreProperties>
</file>