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87" w:rsidRDefault="00BC6887" w:rsidP="00BC68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6887" w:rsidRPr="00DE67D0" w:rsidRDefault="00BC6887" w:rsidP="00BC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C6887" w:rsidRDefault="00BC6887" w:rsidP="00BC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BC6887" w:rsidRPr="00DE67D0" w:rsidRDefault="00BC6887" w:rsidP="00BC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87" w:rsidRDefault="00BC6887" w:rsidP="00BC6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C6887" w:rsidRDefault="00BC6887" w:rsidP="00BC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   №</w:t>
      </w:r>
    </w:p>
    <w:p w:rsidR="000C6623" w:rsidRDefault="000C6623" w:rsidP="000C6623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BC6887" w:rsidRPr="001A5067" w:rsidRDefault="00BC6887" w:rsidP="000C6623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О внесении изменений в решение</w:t>
      </w: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Совета депутатов поселения Щаповское</w:t>
      </w: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№3/14 от 12.11.2014г.</w:t>
      </w: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«Об утверждении прогнозного плана (программы)</w:t>
      </w: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приватизации муниципального имущества</w:t>
      </w:r>
    </w:p>
    <w:p w:rsidR="000C6623" w:rsidRPr="001A5067" w:rsidRDefault="000C6623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 на 2015-2017гг.</w:t>
      </w:r>
    </w:p>
    <w:p w:rsidR="00472628" w:rsidRPr="001A5067" w:rsidRDefault="00472628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72628" w:rsidRPr="001A5067" w:rsidRDefault="00472628" w:rsidP="00EF03B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</w:t>
      </w:r>
      <w:r w:rsidR="00EF03B8" w:rsidRPr="001A5067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 района Московской области от 13.01.2010г. №4/7,</w:t>
      </w:r>
    </w:p>
    <w:p w:rsidR="00076ABB" w:rsidRPr="001A5067" w:rsidRDefault="00076ABB" w:rsidP="00076AB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76ABB" w:rsidRPr="00BC6887" w:rsidRDefault="00076ABB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87">
        <w:rPr>
          <w:rFonts w:ascii="Times New Roman" w:hAnsi="Times New Roman" w:cs="Times New Roman"/>
          <w:b/>
          <w:sz w:val="27"/>
          <w:szCs w:val="27"/>
        </w:rPr>
        <w:t>СОВЕТ ДЕПУТАТОВ ПОСЕЛЕНИЯ ЩАПОВСКОЕ</w:t>
      </w:r>
      <w:r w:rsidR="00BC6887" w:rsidRPr="00BC68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C6887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076ABB" w:rsidRPr="001A5067" w:rsidRDefault="00076ABB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1. </w:t>
      </w:r>
      <w:r w:rsidR="001F0BEA" w:rsidRPr="001A5067">
        <w:rPr>
          <w:rFonts w:ascii="Times New Roman" w:hAnsi="Times New Roman" w:cs="Times New Roman"/>
          <w:sz w:val="27"/>
          <w:szCs w:val="27"/>
        </w:rPr>
        <w:t>Исключить из Прогнозного плана (программы) приватизации муниципального имущества поселения Щаповское в городе Москве на 201</w:t>
      </w:r>
      <w:r w:rsidR="00631060">
        <w:rPr>
          <w:rFonts w:ascii="Times New Roman" w:hAnsi="Times New Roman" w:cs="Times New Roman"/>
          <w:sz w:val="27"/>
          <w:szCs w:val="27"/>
        </w:rPr>
        <w:t>5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год имущество согласно Приложению к настоящему Решению.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</w:t>
      </w:r>
      <w:r w:rsidR="00243F42"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4. 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1F0BEA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Глава</w:t>
      </w:r>
      <w:r w:rsidR="00D20115" w:rsidRPr="001A5067">
        <w:rPr>
          <w:rFonts w:ascii="Times New Roman" w:hAnsi="Times New Roman" w:cs="Times New Roman"/>
          <w:sz w:val="27"/>
          <w:szCs w:val="27"/>
        </w:rPr>
        <w:t xml:space="preserve">   </w:t>
      </w:r>
      <w:r w:rsidR="00BC6887">
        <w:rPr>
          <w:rFonts w:ascii="Times New Roman" w:hAnsi="Times New Roman" w:cs="Times New Roman"/>
          <w:sz w:val="27"/>
          <w:szCs w:val="27"/>
        </w:rPr>
        <w:t>по</w:t>
      </w:r>
      <w:r w:rsidRPr="001A5067">
        <w:rPr>
          <w:rFonts w:ascii="Times New Roman" w:hAnsi="Times New Roman" w:cs="Times New Roman"/>
          <w:sz w:val="27"/>
          <w:szCs w:val="27"/>
        </w:rPr>
        <w:t>селения</w:t>
      </w:r>
      <w:r w:rsidR="007C0440" w:rsidRPr="001A50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C0440"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="00D20115" w:rsidRPr="001A5067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8E5D61">
        <w:rPr>
          <w:rFonts w:ascii="Times New Roman" w:hAnsi="Times New Roman" w:cs="Times New Roman"/>
          <w:sz w:val="27"/>
          <w:szCs w:val="27"/>
        </w:rPr>
        <w:t xml:space="preserve">     </w:t>
      </w:r>
      <w:r w:rsidR="00D20115" w:rsidRPr="001A5067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spellStart"/>
      <w:r w:rsidR="00D20115" w:rsidRPr="001A5067">
        <w:rPr>
          <w:rFonts w:ascii="Times New Roman" w:hAnsi="Times New Roman" w:cs="Times New Roman"/>
          <w:sz w:val="27"/>
          <w:szCs w:val="27"/>
        </w:rPr>
        <w:t>Ю.И.Стражникова</w:t>
      </w:r>
      <w:proofErr w:type="spellEnd"/>
    </w:p>
    <w:p w:rsidR="00631060" w:rsidRPr="001A5067" w:rsidRDefault="00631060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C6887" w:rsidRDefault="00BC6887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Default="00631060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Приложение к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</w:p>
    <w:p w:rsidR="00631060" w:rsidRPr="00CD0D37" w:rsidRDefault="00631060" w:rsidP="00631060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Pr="00CD0D37" w:rsidRDefault="00631060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5-2017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10320" w:type="dxa"/>
        <w:tblLayout w:type="fixed"/>
        <w:tblLook w:val="04A0"/>
      </w:tblPr>
      <w:tblGrid>
        <w:gridCol w:w="638"/>
        <w:gridCol w:w="4920"/>
        <w:gridCol w:w="2777"/>
        <w:gridCol w:w="1985"/>
      </w:tblGrid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БКУ-200 п. ДРП-3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5000 кв.м. К№77:22:0020207:28, для обслуживания котельной </w:t>
            </w:r>
            <w:proofErr w:type="spellStart"/>
            <w:r>
              <w:rPr>
                <w:rFonts w:ascii="Times New Roman" w:hAnsi="Times New Roman"/>
              </w:rPr>
              <w:t>п.Щапово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Тепловой пункт площадью 46 кв.м., </w:t>
            </w:r>
            <w:proofErr w:type="spellStart"/>
            <w:r>
              <w:rPr>
                <w:rFonts w:ascii="Times New Roman" w:hAnsi="Times New Roman"/>
              </w:rPr>
              <w:t>п.Щапово</w:t>
            </w:r>
            <w:proofErr w:type="spellEnd"/>
            <w:r>
              <w:rPr>
                <w:rFonts w:ascii="Times New Roman" w:hAnsi="Times New Roman"/>
              </w:rPr>
              <w:t>, у д.12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площадью 533 кв.м., </w:t>
            </w:r>
            <w:proofErr w:type="spellStart"/>
            <w:r>
              <w:rPr>
                <w:rFonts w:ascii="Times New Roman" w:hAnsi="Times New Roman"/>
              </w:rPr>
              <w:t>п.Курилово</w:t>
            </w:r>
            <w:proofErr w:type="spellEnd"/>
            <w:r>
              <w:rPr>
                <w:rFonts w:ascii="Times New Roman" w:hAnsi="Times New Roman"/>
              </w:rPr>
              <w:t xml:space="preserve">, ул.Рабочая, д.14., вместе с земельным участком площадью около 982  кв.м (Образуемый при разделе земельного участка общей площадью 14024 кв.м с кад.№50:27:0030405:1423, разрешенное использование: «для обслуживания административного здания».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</w:tbl>
    <w:p w:rsidR="00631060" w:rsidRPr="00585D7E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60" w:rsidRPr="00585D7E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10320" w:type="dxa"/>
        <w:tblLayout w:type="fixed"/>
        <w:tblLook w:val="04A0"/>
      </w:tblPr>
      <w:tblGrid>
        <w:gridCol w:w="638"/>
        <w:gridCol w:w="4920"/>
        <w:gridCol w:w="2777"/>
        <w:gridCol w:w="1985"/>
      </w:tblGrid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МКС-3501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КМ 320 БГ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 4 </w:t>
            </w:r>
            <w:proofErr w:type="spellStart"/>
            <w:r>
              <w:rPr>
                <w:rFonts w:ascii="Times New Roman" w:hAnsi="Times New Roman"/>
                <w:lang w:val="en-US"/>
              </w:rPr>
              <w:t>iEX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 </w:t>
            </w:r>
            <w:proofErr w:type="spellStart"/>
            <w:r>
              <w:rPr>
                <w:rFonts w:ascii="Times New Roman" w:hAnsi="Times New Roman"/>
              </w:rPr>
              <w:t>гос.номер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вакуумная КО 503В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-1,02 на базе  трактора «Белорус-82,1»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Дизельная электростанция АД-60-Т400-2Р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 КАМАЗ 65115-D3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A57A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</w:tbl>
    <w:p w:rsidR="00631060" w:rsidRDefault="00631060" w:rsidP="00631060">
      <w:pPr>
        <w:rPr>
          <w:rFonts w:ascii="Times New Roman" w:hAnsi="Times New Roman" w:cs="Times New Roman"/>
          <w:sz w:val="28"/>
          <w:szCs w:val="28"/>
        </w:rPr>
      </w:pPr>
    </w:p>
    <w:p w:rsidR="00631060" w:rsidRPr="00CD0D37" w:rsidRDefault="00631060" w:rsidP="00631060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31060" w:rsidRPr="00CD0D37" w:rsidSect="00A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52"/>
    <w:rsid w:val="00076ABB"/>
    <w:rsid w:val="000C6623"/>
    <w:rsid w:val="001A5067"/>
    <w:rsid w:val="001F0BEA"/>
    <w:rsid w:val="00243F42"/>
    <w:rsid w:val="00472628"/>
    <w:rsid w:val="005B4055"/>
    <w:rsid w:val="005B661C"/>
    <w:rsid w:val="00631060"/>
    <w:rsid w:val="007C0440"/>
    <w:rsid w:val="008E5D61"/>
    <w:rsid w:val="00986CD1"/>
    <w:rsid w:val="009C6052"/>
    <w:rsid w:val="00AA1CE4"/>
    <w:rsid w:val="00BC6887"/>
    <w:rsid w:val="00D20115"/>
    <w:rsid w:val="00DE2B17"/>
    <w:rsid w:val="00EF03B8"/>
    <w:rsid w:val="00F6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olga2</cp:lastModifiedBy>
  <cp:revision>13</cp:revision>
  <cp:lastPrinted>2015-11-23T07:21:00Z</cp:lastPrinted>
  <dcterms:created xsi:type="dcterms:W3CDTF">2015-11-23T05:45:00Z</dcterms:created>
  <dcterms:modified xsi:type="dcterms:W3CDTF">2015-12-08T17:19:00Z</dcterms:modified>
</cp:coreProperties>
</file>