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FE" w:rsidRPr="001A5067" w:rsidRDefault="007140FE" w:rsidP="007140FE">
      <w:pPr>
        <w:jc w:val="right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1A5067">
        <w:rPr>
          <w:rFonts w:ascii="Times New Roman" w:hAnsi="Times New Roman" w:cs="Times New Roman"/>
          <w:b/>
          <w:sz w:val="27"/>
          <w:szCs w:val="27"/>
        </w:rPr>
        <w:t>ПРОЕКТ</w:t>
      </w:r>
    </w:p>
    <w:p w:rsidR="007140FE" w:rsidRPr="001A5067" w:rsidRDefault="007140FE" w:rsidP="007140F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067">
        <w:rPr>
          <w:rFonts w:ascii="Times New Roman" w:hAnsi="Times New Roman" w:cs="Times New Roman"/>
          <w:b/>
          <w:sz w:val="27"/>
          <w:szCs w:val="27"/>
        </w:rPr>
        <w:t>СОВЕТ ДЕПУТАТОВ</w:t>
      </w:r>
    </w:p>
    <w:p w:rsidR="007140FE" w:rsidRPr="001A5067" w:rsidRDefault="007140FE" w:rsidP="007140F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5067">
        <w:rPr>
          <w:rFonts w:ascii="Times New Roman" w:hAnsi="Times New Roman" w:cs="Times New Roman"/>
          <w:b/>
          <w:sz w:val="27"/>
          <w:szCs w:val="27"/>
        </w:rPr>
        <w:t>ПОСЕЛЕНИЯ ЩАПОВСКОЕ В ГОРОДЕ МОСКВЕ</w:t>
      </w:r>
    </w:p>
    <w:p w:rsidR="007140FE" w:rsidRPr="001A5067" w:rsidRDefault="00FC5681" w:rsidP="00FC568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7140FE" w:rsidRPr="001A5067" w:rsidRDefault="007140FE" w:rsidP="007140FE">
      <w:pPr>
        <w:rPr>
          <w:rFonts w:ascii="Times New Roman" w:hAnsi="Times New Roman" w:cs="Times New Roman"/>
          <w:b/>
          <w:sz w:val="27"/>
          <w:szCs w:val="27"/>
        </w:rPr>
      </w:pPr>
      <w:r w:rsidRPr="001A5067">
        <w:rPr>
          <w:rFonts w:ascii="Times New Roman" w:hAnsi="Times New Roman" w:cs="Times New Roman"/>
          <w:b/>
          <w:sz w:val="27"/>
          <w:szCs w:val="27"/>
        </w:rPr>
        <w:t>От 09 декабря 20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1A5067">
        <w:rPr>
          <w:rFonts w:ascii="Times New Roman" w:hAnsi="Times New Roman" w:cs="Times New Roman"/>
          <w:b/>
          <w:sz w:val="27"/>
          <w:szCs w:val="27"/>
        </w:rPr>
        <w:t>5г.                                                                                  №/</w:t>
      </w:r>
    </w:p>
    <w:p w:rsidR="007140FE" w:rsidRPr="001A5067" w:rsidRDefault="007140FE" w:rsidP="007140FE">
      <w:pPr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FC5681" w:rsidRDefault="00FC5681" w:rsidP="007140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5681" w:rsidRDefault="00FC5681" w:rsidP="007140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40FE" w:rsidRPr="007140FE" w:rsidRDefault="007140FE" w:rsidP="007140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40FE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порядка ведения </w:t>
      </w:r>
    </w:p>
    <w:p w:rsidR="007140FE" w:rsidRPr="007140FE" w:rsidRDefault="007140FE" w:rsidP="007140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40FE">
        <w:rPr>
          <w:rFonts w:ascii="Times New Roman" w:hAnsi="Times New Roman" w:cs="Times New Roman"/>
          <w:b/>
          <w:sz w:val="24"/>
          <w:szCs w:val="24"/>
        </w:rPr>
        <w:t>похозяйственных</w:t>
      </w:r>
      <w:proofErr w:type="spellEnd"/>
      <w:r w:rsidRPr="007140FE">
        <w:rPr>
          <w:rFonts w:ascii="Times New Roman" w:hAnsi="Times New Roman" w:cs="Times New Roman"/>
          <w:b/>
          <w:sz w:val="24"/>
          <w:szCs w:val="24"/>
        </w:rPr>
        <w:t xml:space="preserve"> книг в Администрации </w:t>
      </w:r>
    </w:p>
    <w:p w:rsidR="007140FE" w:rsidRPr="001A5067" w:rsidRDefault="007140FE" w:rsidP="007140FE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7140FE">
        <w:rPr>
          <w:rFonts w:ascii="Times New Roman" w:hAnsi="Times New Roman" w:cs="Times New Roman"/>
          <w:b/>
          <w:sz w:val="24"/>
          <w:szCs w:val="24"/>
        </w:rPr>
        <w:t>поселения Щаповское города Москвы</w:t>
      </w:r>
    </w:p>
    <w:p w:rsidR="007140FE" w:rsidRPr="001A5067" w:rsidRDefault="007140FE" w:rsidP="007140FE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7140FE" w:rsidRPr="001A5067" w:rsidRDefault="007140FE" w:rsidP="007140FE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7140FE" w:rsidRPr="007140FE" w:rsidRDefault="007140FE" w:rsidP="00714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0F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140F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06.10.2003г. </w:t>
      </w:r>
      <w:r w:rsidR="00FD37CE">
        <w:rPr>
          <w:rFonts w:ascii="Times New Roman" w:hAnsi="Times New Roman" w:cs="Times New Roman"/>
          <w:sz w:val="28"/>
          <w:szCs w:val="28"/>
        </w:rPr>
        <w:t xml:space="preserve"> </w:t>
      </w:r>
      <w:r w:rsidRPr="007140FE">
        <w:rPr>
          <w:rFonts w:ascii="Times New Roman" w:hAnsi="Times New Roman" w:cs="Times New Roman"/>
          <w:sz w:val="28"/>
          <w:szCs w:val="28"/>
        </w:rPr>
        <w:t>№</w:t>
      </w:r>
      <w:r w:rsidR="00FD37CE">
        <w:rPr>
          <w:rFonts w:ascii="Times New Roman" w:hAnsi="Times New Roman" w:cs="Times New Roman"/>
          <w:sz w:val="28"/>
          <w:szCs w:val="28"/>
        </w:rPr>
        <w:t xml:space="preserve"> </w:t>
      </w:r>
      <w:r w:rsidRPr="007140FE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города Москвы от 06.11.2002г. №56 «Об организации местного самоуправления в городе Москве», в соответствии с Приказом Министерства сельского хозяйства Российской Федерации от 11.10.2010г. «Об утверждении формы и порядка ведения </w:t>
      </w:r>
      <w:proofErr w:type="spellStart"/>
      <w:r w:rsidRPr="007140FE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7140FE">
        <w:rPr>
          <w:rFonts w:ascii="Times New Roman" w:hAnsi="Times New Roman" w:cs="Times New Roman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округов»,</w:t>
      </w:r>
    </w:p>
    <w:p w:rsidR="007140FE" w:rsidRPr="007140FE" w:rsidRDefault="007140FE" w:rsidP="007140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0FE" w:rsidRPr="007140FE" w:rsidRDefault="007140FE" w:rsidP="00714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0FE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7140FE" w:rsidRPr="007140FE" w:rsidRDefault="007140FE" w:rsidP="00714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0FE" w:rsidRPr="007140FE" w:rsidRDefault="007140FE" w:rsidP="00714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0FE">
        <w:rPr>
          <w:rFonts w:ascii="Times New Roman" w:hAnsi="Times New Roman" w:cs="Times New Roman"/>
          <w:sz w:val="28"/>
          <w:szCs w:val="28"/>
        </w:rPr>
        <w:t xml:space="preserve">    1. Утвердить Положение о порядке ведения </w:t>
      </w:r>
      <w:proofErr w:type="spellStart"/>
      <w:r w:rsidRPr="007140FE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7140FE">
        <w:rPr>
          <w:rFonts w:ascii="Times New Roman" w:hAnsi="Times New Roman" w:cs="Times New Roman"/>
          <w:sz w:val="28"/>
          <w:szCs w:val="28"/>
        </w:rPr>
        <w:t xml:space="preserve"> книг в поселении Щаповское города Москвы (Приложению к настоящему Решению).</w:t>
      </w:r>
    </w:p>
    <w:p w:rsidR="007140FE" w:rsidRPr="007140FE" w:rsidRDefault="007140FE" w:rsidP="00714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0FE">
        <w:rPr>
          <w:rFonts w:ascii="Times New Roman" w:hAnsi="Times New Roman" w:cs="Times New Roman"/>
          <w:sz w:val="28"/>
          <w:szCs w:val="28"/>
        </w:rPr>
        <w:t xml:space="preserve">    2. Опубликовать настоящее решение в бюллетене «Московский муниципальный вестник» и разместить в сети Интернет на официальном сайте администрации поселения Щаповское.</w:t>
      </w:r>
    </w:p>
    <w:p w:rsidR="007140FE" w:rsidRPr="007140FE" w:rsidRDefault="007140FE" w:rsidP="00714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0FE">
        <w:rPr>
          <w:rFonts w:ascii="Times New Roman" w:hAnsi="Times New Roman" w:cs="Times New Roman"/>
          <w:sz w:val="28"/>
          <w:szCs w:val="28"/>
        </w:rPr>
        <w:t xml:space="preserve">    3. Настоящее решение вступает в силу со дня официального опубликования.</w:t>
      </w:r>
    </w:p>
    <w:p w:rsidR="007140FE" w:rsidRPr="007140FE" w:rsidRDefault="007140FE" w:rsidP="00714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0FE">
        <w:rPr>
          <w:rFonts w:ascii="Times New Roman" w:hAnsi="Times New Roman" w:cs="Times New Roman"/>
          <w:sz w:val="28"/>
          <w:szCs w:val="28"/>
        </w:rPr>
        <w:t xml:space="preserve">    4. Контроль за исполнением настоящего решения возложить на Главу поселения – председателя Совета депутатов поселения </w:t>
      </w:r>
      <w:proofErr w:type="spellStart"/>
      <w:r w:rsidRPr="007140FE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Pr="00714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0FE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Pr="007140FE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7140FE" w:rsidRDefault="007140FE" w:rsidP="007140F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140FE" w:rsidRDefault="007140FE" w:rsidP="007140F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140FE" w:rsidRDefault="007140FE" w:rsidP="007140F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140FE" w:rsidRPr="007140FE" w:rsidRDefault="007140FE" w:rsidP="007140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0F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140FE">
        <w:rPr>
          <w:rFonts w:ascii="Times New Roman" w:hAnsi="Times New Roman" w:cs="Times New Roman"/>
          <w:b/>
          <w:sz w:val="28"/>
          <w:szCs w:val="28"/>
        </w:rPr>
        <w:t xml:space="preserve">оселения </w:t>
      </w:r>
      <w:proofErr w:type="spellStart"/>
      <w:r w:rsidRPr="007140FE">
        <w:rPr>
          <w:rFonts w:ascii="Times New Roman" w:hAnsi="Times New Roman" w:cs="Times New Roman"/>
          <w:b/>
          <w:sz w:val="28"/>
          <w:szCs w:val="28"/>
        </w:rPr>
        <w:t>Щаповское</w:t>
      </w:r>
      <w:proofErr w:type="spellEnd"/>
      <w:r w:rsidRPr="007140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proofErr w:type="spellStart"/>
      <w:r w:rsidRPr="007140FE">
        <w:rPr>
          <w:rFonts w:ascii="Times New Roman" w:hAnsi="Times New Roman" w:cs="Times New Roman"/>
          <w:b/>
          <w:sz w:val="28"/>
          <w:szCs w:val="28"/>
        </w:rPr>
        <w:t>Ю.И.Стражникова</w:t>
      </w:r>
      <w:proofErr w:type="spellEnd"/>
    </w:p>
    <w:p w:rsidR="007140FE" w:rsidRDefault="007140FE" w:rsidP="00706A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596" w:rsidRDefault="005A4596" w:rsidP="005A4596">
      <w:pPr>
        <w:spacing w:before="100" w:beforeAutospacing="1" w:after="100" w:afterAutospacing="1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9E4" w:rsidRPr="001B29E4" w:rsidRDefault="001B29E4" w:rsidP="005A4596">
      <w:pPr>
        <w:spacing w:before="100" w:beforeAutospacing="1" w:after="100" w:afterAutospacing="1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19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решению Совета депутатов 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06AB8" w:rsidRPr="00706A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70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AB8" w:rsidRPr="0070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Щаповское </w:t>
      </w:r>
      <w:r w:rsidR="00706A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Москвы</w:t>
      </w:r>
      <w:r w:rsidR="00706AB8"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7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27A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06AB8">
        <w:rPr>
          <w:rFonts w:ascii="Times New Roman" w:eastAsia="Times New Roman" w:hAnsi="Times New Roman" w:cs="Times New Roman"/>
          <w:sz w:val="24"/>
          <w:szCs w:val="24"/>
          <w:lang w:eastAsia="ru-RU"/>
        </w:rPr>
        <w:t>_ _______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8465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B2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</w:t>
      </w:r>
      <w:r w:rsidR="00BB0B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1B29E4" w:rsidRPr="001B29E4" w:rsidRDefault="001B29E4" w:rsidP="00706AB8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292" w:rsidRPr="00257292" w:rsidRDefault="001B29E4" w:rsidP="00D846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</w:t>
      </w:r>
      <w:r w:rsidR="00D84650" w:rsidRPr="00257292">
        <w:rPr>
          <w:rFonts w:ascii="Times New Roman" w:hAnsi="Times New Roman" w:cs="Times New Roman"/>
          <w:sz w:val="24"/>
          <w:szCs w:val="24"/>
        </w:rPr>
        <w:t xml:space="preserve">ВЕДЕНИЯ ПОХОЗЯЙСТВЕННЫХ КНИГ </w:t>
      </w:r>
    </w:p>
    <w:p w:rsidR="00D84650" w:rsidRPr="00257292" w:rsidRDefault="00D84650" w:rsidP="00D846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7292">
        <w:rPr>
          <w:rFonts w:ascii="Times New Roman" w:hAnsi="Times New Roman" w:cs="Times New Roman"/>
          <w:sz w:val="24"/>
          <w:szCs w:val="24"/>
        </w:rPr>
        <w:t>В ПОСЕЛЕНИИ ЩАПОВСКОЕ</w:t>
      </w:r>
    </w:p>
    <w:p w:rsidR="00D84650" w:rsidRPr="00257292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650" w:rsidRPr="00B06E9D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</w:t>
      </w:r>
      <w:r w:rsidR="00694164">
        <w:t xml:space="preserve">         </w:t>
      </w:r>
      <w:r>
        <w:t xml:space="preserve"> </w:t>
      </w:r>
      <w:r w:rsidRPr="00B06E9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84650" w:rsidRPr="00B06E9D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7292" w:rsidRPr="00B06E9D" w:rsidRDefault="00694164" w:rsidP="006941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7B99">
        <w:rPr>
          <w:rFonts w:ascii="Times New Roman" w:hAnsi="Times New Roman" w:cs="Times New Roman"/>
          <w:sz w:val="24"/>
          <w:szCs w:val="24"/>
        </w:rPr>
        <w:t xml:space="preserve"> </w:t>
      </w:r>
      <w:r w:rsidR="00DA37F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257292" w:rsidRPr="00B06E9D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учета личных подсобных хозяйств в </w:t>
      </w:r>
      <w:proofErr w:type="spellStart"/>
      <w:r w:rsidR="00257292" w:rsidRPr="00B06E9D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257292" w:rsidRPr="00B06E9D">
        <w:rPr>
          <w:rFonts w:ascii="Times New Roman" w:hAnsi="Times New Roman" w:cs="Times New Roman"/>
          <w:sz w:val="24"/>
          <w:szCs w:val="24"/>
        </w:rPr>
        <w:t xml:space="preserve"> книгах  на территории поселения Щаповское.</w:t>
      </w:r>
    </w:p>
    <w:p w:rsidR="00257292" w:rsidRPr="00B06E9D" w:rsidRDefault="00694164" w:rsidP="006941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37F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57292" w:rsidRPr="00B06E9D">
        <w:rPr>
          <w:rFonts w:ascii="Times New Roman" w:hAnsi="Times New Roman" w:cs="Times New Roman"/>
          <w:sz w:val="24"/>
          <w:szCs w:val="24"/>
        </w:rPr>
        <w:t xml:space="preserve">Органом, уполномоченным вести </w:t>
      </w:r>
      <w:proofErr w:type="spellStart"/>
      <w:r w:rsidR="00257292" w:rsidRPr="00B06E9D">
        <w:rPr>
          <w:rFonts w:ascii="Times New Roman" w:hAnsi="Times New Roman" w:cs="Times New Roman"/>
          <w:sz w:val="24"/>
          <w:szCs w:val="24"/>
        </w:rPr>
        <w:t>похозяйственные</w:t>
      </w:r>
      <w:proofErr w:type="spellEnd"/>
      <w:r w:rsidR="00257292" w:rsidRPr="00B06E9D">
        <w:rPr>
          <w:rFonts w:ascii="Times New Roman" w:hAnsi="Times New Roman" w:cs="Times New Roman"/>
          <w:sz w:val="24"/>
          <w:szCs w:val="24"/>
        </w:rPr>
        <w:t xml:space="preserve"> книги, является Администрация поселения Щаповское.</w:t>
      </w:r>
    </w:p>
    <w:p w:rsidR="00D84650" w:rsidRPr="00B06E9D" w:rsidRDefault="00694164" w:rsidP="006941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37F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257292" w:rsidRPr="00B06E9D">
        <w:rPr>
          <w:rFonts w:ascii="Times New Roman" w:hAnsi="Times New Roman" w:cs="Times New Roman"/>
          <w:sz w:val="24"/>
          <w:szCs w:val="24"/>
        </w:rPr>
        <w:t xml:space="preserve"> 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Ведение </w:t>
      </w:r>
      <w:proofErr w:type="spellStart"/>
      <w:r w:rsidR="00D84650" w:rsidRPr="00B06E9D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D84650" w:rsidRPr="00B06E9D">
        <w:rPr>
          <w:rFonts w:ascii="Times New Roman" w:hAnsi="Times New Roman" w:cs="Times New Roman"/>
          <w:sz w:val="24"/>
          <w:szCs w:val="24"/>
        </w:rPr>
        <w:t xml:space="preserve"> книг </w:t>
      </w:r>
      <w:r w:rsidR="00257292" w:rsidRPr="00B06E9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в целях учета </w:t>
      </w:r>
      <w:r w:rsidR="00B06E9D" w:rsidRPr="00B06E9D">
        <w:rPr>
          <w:rFonts w:ascii="Times New Roman" w:hAnsi="Times New Roman" w:cs="Times New Roman"/>
          <w:sz w:val="24"/>
          <w:szCs w:val="24"/>
        </w:rPr>
        <w:t xml:space="preserve">имеющихся 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личных подсобных хозяйств (далее - хозяйств) на территории </w:t>
      </w:r>
      <w:r w:rsidR="00B06E9D" w:rsidRPr="00B06E9D">
        <w:rPr>
          <w:rFonts w:ascii="Times New Roman" w:hAnsi="Times New Roman" w:cs="Times New Roman"/>
          <w:sz w:val="24"/>
          <w:szCs w:val="24"/>
        </w:rPr>
        <w:t>поселения Щаповское</w:t>
      </w:r>
      <w:r w:rsidR="00D84650" w:rsidRPr="00B06E9D">
        <w:rPr>
          <w:rFonts w:ascii="Times New Roman" w:hAnsi="Times New Roman" w:cs="Times New Roman"/>
          <w:sz w:val="24"/>
          <w:szCs w:val="24"/>
        </w:rPr>
        <w:t>.</w:t>
      </w:r>
    </w:p>
    <w:p w:rsidR="00D84650" w:rsidRPr="00B06E9D" w:rsidRDefault="00694164" w:rsidP="006941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37F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06E9D" w:rsidRPr="00B06E9D">
        <w:rPr>
          <w:rFonts w:ascii="Times New Roman" w:hAnsi="Times New Roman" w:cs="Times New Roman"/>
          <w:sz w:val="24"/>
          <w:szCs w:val="24"/>
        </w:rPr>
        <w:t>Глава администрации поселения Щаповское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 обеспечивает организацию ведения книг и в установленном порядке назначает должностных лиц, ответственных за их ведение и сохранность.</w:t>
      </w:r>
    </w:p>
    <w:p w:rsidR="00D84650" w:rsidRPr="00B06E9D" w:rsidRDefault="00694164" w:rsidP="006941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37F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hyperlink r:id="rId6" w:history="1">
        <w:r w:rsidR="00D84650" w:rsidRPr="00B06E9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D84650" w:rsidRPr="00B06E9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257292" w:rsidRDefault="00694164" w:rsidP="006941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37F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06E9D" w:rsidRPr="00B06E9D">
        <w:rPr>
          <w:rFonts w:ascii="Times New Roman" w:hAnsi="Times New Roman" w:cs="Times New Roman"/>
          <w:sz w:val="24"/>
          <w:szCs w:val="24"/>
        </w:rPr>
        <w:t xml:space="preserve">Администрация поселения </w:t>
      </w:r>
      <w:proofErr w:type="spellStart"/>
      <w:r w:rsidR="00B06E9D" w:rsidRPr="00B06E9D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="00B06E9D" w:rsidRPr="00B06E9D">
        <w:rPr>
          <w:rFonts w:ascii="Times New Roman" w:hAnsi="Times New Roman" w:cs="Times New Roman"/>
          <w:sz w:val="24"/>
          <w:szCs w:val="24"/>
        </w:rPr>
        <w:t xml:space="preserve"> осуществляет ведение </w:t>
      </w:r>
      <w:proofErr w:type="spellStart"/>
      <w:r w:rsidR="00B06E9D" w:rsidRPr="00B06E9D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B06E9D" w:rsidRPr="00B06E9D">
        <w:rPr>
          <w:rFonts w:ascii="Times New Roman" w:hAnsi="Times New Roman" w:cs="Times New Roman"/>
          <w:sz w:val="24"/>
          <w:szCs w:val="24"/>
        </w:rPr>
        <w:t xml:space="preserve"> книг по формам </w:t>
      </w:r>
      <w:proofErr w:type="spellStart"/>
      <w:r w:rsidR="00B06E9D" w:rsidRPr="00B06E9D">
        <w:rPr>
          <w:rFonts w:ascii="Times New Roman" w:hAnsi="Times New Roman" w:cs="Times New Roman"/>
          <w:sz w:val="24"/>
          <w:szCs w:val="24"/>
        </w:rPr>
        <w:t>похозяйственного</w:t>
      </w:r>
      <w:proofErr w:type="spellEnd"/>
      <w:r w:rsidR="00B06E9D" w:rsidRPr="00B06E9D">
        <w:rPr>
          <w:rFonts w:ascii="Times New Roman" w:hAnsi="Times New Roman" w:cs="Times New Roman"/>
          <w:sz w:val="24"/>
          <w:szCs w:val="24"/>
        </w:rPr>
        <w:t xml:space="preserve"> учета, утвержденны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06E9D" w:rsidRPr="00B06E9D">
        <w:rPr>
          <w:rFonts w:ascii="Times New Roman" w:hAnsi="Times New Roman" w:cs="Times New Roman"/>
          <w:sz w:val="24"/>
          <w:szCs w:val="24"/>
        </w:rPr>
        <w:t xml:space="preserve"> </w:t>
      </w:r>
      <w:r w:rsidR="00257292" w:rsidRPr="00B06E9D">
        <w:rPr>
          <w:rFonts w:ascii="Times New Roman" w:hAnsi="Times New Roman" w:cs="Times New Roman"/>
          <w:sz w:val="24"/>
          <w:szCs w:val="24"/>
        </w:rPr>
        <w:t>Приказ</w:t>
      </w:r>
      <w:r w:rsidR="00B06E9D" w:rsidRPr="00B06E9D">
        <w:rPr>
          <w:rFonts w:ascii="Times New Roman" w:hAnsi="Times New Roman" w:cs="Times New Roman"/>
          <w:sz w:val="24"/>
          <w:szCs w:val="24"/>
        </w:rPr>
        <w:t>ом</w:t>
      </w:r>
      <w:r w:rsidR="00257292" w:rsidRPr="00B06E9D">
        <w:rPr>
          <w:rFonts w:ascii="Times New Roman" w:hAnsi="Times New Roman" w:cs="Times New Roman"/>
          <w:sz w:val="24"/>
          <w:szCs w:val="24"/>
        </w:rPr>
        <w:t xml:space="preserve"> Минсельхоза России</w:t>
      </w:r>
      <w:r w:rsidR="00B06E9D" w:rsidRPr="00B06E9D">
        <w:rPr>
          <w:rFonts w:ascii="Times New Roman" w:hAnsi="Times New Roman" w:cs="Times New Roman"/>
          <w:sz w:val="24"/>
          <w:szCs w:val="24"/>
        </w:rPr>
        <w:t xml:space="preserve"> </w:t>
      </w:r>
      <w:r w:rsidR="00257292" w:rsidRPr="00B06E9D">
        <w:rPr>
          <w:rFonts w:ascii="Times New Roman" w:hAnsi="Times New Roman" w:cs="Times New Roman"/>
          <w:sz w:val="24"/>
          <w:szCs w:val="24"/>
        </w:rPr>
        <w:t xml:space="preserve">от 11 октября 2010 г. N 345(в ред. </w:t>
      </w:r>
      <w:hyperlink r:id="rId7" w:history="1">
        <w:r w:rsidR="00257292" w:rsidRPr="00B06E9D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="00257292" w:rsidRPr="00B06E9D">
        <w:rPr>
          <w:rFonts w:ascii="Times New Roman" w:hAnsi="Times New Roman" w:cs="Times New Roman"/>
          <w:sz w:val="24"/>
          <w:szCs w:val="24"/>
        </w:rPr>
        <w:t xml:space="preserve"> Минсельхоза России от 08.05.2015 N 178)</w:t>
      </w:r>
      <w:r w:rsidR="007A5EC7">
        <w:rPr>
          <w:rFonts w:ascii="Times New Roman" w:hAnsi="Times New Roman" w:cs="Times New Roman"/>
          <w:sz w:val="24"/>
          <w:szCs w:val="24"/>
        </w:rPr>
        <w:t>.</w:t>
      </w:r>
    </w:p>
    <w:p w:rsidR="00192390" w:rsidRDefault="00192390" w:rsidP="00192390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92390" w:rsidRPr="00B06E9D" w:rsidRDefault="00192390" w:rsidP="00192390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2. 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учета</w:t>
      </w:r>
    </w:p>
    <w:p w:rsidR="00257292" w:rsidRPr="00B06E9D" w:rsidRDefault="00257292" w:rsidP="002572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37FA" w:rsidRPr="00B06E9D" w:rsidRDefault="00192390" w:rsidP="00DA37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D84650" w:rsidRPr="00B06E9D">
        <w:rPr>
          <w:rFonts w:ascii="Times New Roman" w:hAnsi="Times New Roman" w:cs="Times New Roman"/>
          <w:sz w:val="24"/>
          <w:szCs w:val="24"/>
        </w:rPr>
        <w:t>Ведение книг осуществляется на бумажных носителях и (или) в электронном виде.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650" w:rsidRPr="00B06E9D" w:rsidRDefault="00DA37FA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 течение всего срока ведения книги и в дальнейшем по передаче ее на хранение должна иметься резервная копия (резервные копии) такой книги на электронном носителе информации.</w:t>
      </w:r>
    </w:p>
    <w:p w:rsidR="00D84650" w:rsidRPr="00B06E9D" w:rsidRDefault="0019239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 Книга ведется на листах формата A4 и состоит из титульного листа, необходимого количества листов 1, 2 по форме согласно </w:t>
      </w:r>
      <w:hyperlink w:anchor="Par39" w:history="1">
        <w:r w:rsidR="00D84650" w:rsidRPr="00192390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="00D84650" w:rsidRPr="00B06E9D">
        <w:rPr>
          <w:rFonts w:ascii="Times New Roman" w:hAnsi="Times New Roman" w:cs="Times New Roman"/>
          <w:sz w:val="24"/>
          <w:szCs w:val="24"/>
        </w:rPr>
        <w:t xml:space="preserve">к </w:t>
      </w:r>
      <w:r w:rsidR="00CE495F" w:rsidRPr="00B06E9D">
        <w:rPr>
          <w:rFonts w:ascii="Times New Roman" w:hAnsi="Times New Roman" w:cs="Times New Roman"/>
          <w:sz w:val="24"/>
          <w:szCs w:val="24"/>
        </w:rPr>
        <w:t>Приказ</w:t>
      </w:r>
      <w:r w:rsidR="00CE495F">
        <w:rPr>
          <w:rFonts w:ascii="Times New Roman" w:hAnsi="Times New Roman" w:cs="Times New Roman"/>
          <w:sz w:val="24"/>
          <w:szCs w:val="24"/>
        </w:rPr>
        <w:t>у</w:t>
      </w:r>
      <w:r w:rsidR="00CE495F" w:rsidRPr="00B06E9D">
        <w:rPr>
          <w:rFonts w:ascii="Times New Roman" w:hAnsi="Times New Roman" w:cs="Times New Roman"/>
          <w:sz w:val="24"/>
          <w:szCs w:val="24"/>
        </w:rPr>
        <w:t xml:space="preserve"> Минсельхоза России от 11 октября 2010 г. N 345(в ред. </w:t>
      </w:r>
      <w:hyperlink r:id="rId8" w:history="1">
        <w:r w:rsidR="00CE495F" w:rsidRPr="00B06E9D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="00CE495F" w:rsidRPr="00B06E9D">
        <w:rPr>
          <w:rFonts w:ascii="Times New Roman" w:hAnsi="Times New Roman" w:cs="Times New Roman"/>
          <w:sz w:val="24"/>
          <w:szCs w:val="24"/>
        </w:rPr>
        <w:t xml:space="preserve"> Минсельхоза России от 08.05.2015 N 178)</w:t>
      </w:r>
      <w:r w:rsidR="00CE49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4650" w:rsidRPr="00B06E9D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9D">
        <w:rPr>
          <w:rFonts w:ascii="Times New Roman" w:hAnsi="Times New Roman" w:cs="Times New Roman"/>
          <w:sz w:val="24"/>
          <w:szCs w:val="24"/>
        </w:rPr>
        <w:t>Листы книги должны быть пронумерованы и прошиты. Листы нумеруются по порядку только на лицевой стороне. Оборотная сторона листа не нумеруется.</w:t>
      </w:r>
    </w:p>
    <w:p w:rsidR="00D84650" w:rsidRPr="00B06E9D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9D">
        <w:rPr>
          <w:rFonts w:ascii="Times New Roman" w:hAnsi="Times New Roman" w:cs="Times New Roman"/>
          <w:sz w:val="24"/>
          <w:szCs w:val="24"/>
        </w:rPr>
        <w:t xml:space="preserve">На последней странице книги указывается количество листов в ней, запись заверяется подписью </w:t>
      </w:r>
      <w:r w:rsidR="00192390">
        <w:rPr>
          <w:rFonts w:ascii="Times New Roman" w:hAnsi="Times New Roman" w:cs="Times New Roman"/>
          <w:sz w:val="24"/>
          <w:szCs w:val="24"/>
        </w:rPr>
        <w:t>главы Администрации поселения Щаповское</w:t>
      </w:r>
      <w:r w:rsidRPr="00B06E9D">
        <w:rPr>
          <w:rFonts w:ascii="Times New Roman" w:hAnsi="Times New Roman" w:cs="Times New Roman"/>
          <w:sz w:val="24"/>
          <w:szCs w:val="24"/>
        </w:rPr>
        <w:t xml:space="preserve"> и скрепляется печатью </w:t>
      </w:r>
      <w:r w:rsidR="00192390">
        <w:rPr>
          <w:rFonts w:ascii="Times New Roman" w:hAnsi="Times New Roman" w:cs="Times New Roman"/>
          <w:sz w:val="24"/>
          <w:szCs w:val="24"/>
        </w:rPr>
        <w:t>Администрации</w:t>
      </w:r>
      <w:r w:rsidRPr="00B06E9D">
        <w:rPr>
          <w:rFonts w:ascii="Times New Roman" w:hAnsi="Times New Roman" w:cs="Times New Roman"/>
          <w:sz w:val="24"/>
          <w:szCs w:val="24"/>
        </w:rPr>
        <w:t>.</w:t>
      </w:r>
    </w:p>
    <w:p w:rsidR="00D84650" w:rsidRPr="00B06E9D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9D">
        <w:rPr>
          <w:rFonts w:ascii="Times New Roman" w:hAnsi="Times New Roman" w:cs="Times New Roman"/>
          <w:sz w:val="24"/>
          <w:szCs w:val="24"/>
        </w:rPr>
        <w:t>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D84650" w:rsidRPr="00B06E9D" w:rsidRDefault="0019239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 Книга закладывается на пять лет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Главы администрации </w:t>
      </w:r>
      <w:r w:rsidR="002A1250">
        <w:rPr>
          <w:rFonts w:ascii="Times New Roman" w:hAnsi="Times New Roman" w:cs="Times New Roman"/>
          <w:sz w:val="24"/>
          <w:szCs w:val="24"/>
        </w:rPr>
        <w:t>поселения Щаповское</w:t>
      </w:r>
      <w:r w:rsidR="00D84650" w:rsidRPr="00B06E9D">
        <w:rPr>
          <w:rFonts w:ascii="Times New Roman" w:hAnsi="Times New Roman" w:cs="Times New Roman"/>
          <w:sz w:val="24"/>
          <w:szCs w:val="24"/>
        </w:rPr>
        <w:t>.</w:t>
      </w:r>
      <w:r w:rsidR="002A1250">
        <w:rPr>
          <w:rFonts w:ascii="Times New Roman" w:hAnsi="Times New Roman" w:cs="Times New Roman"/>
          <w:sz w:val="24"/>
          <w:szCs w:val="24"/>
        </w:rPr>
        <w:t xml:space="preserve"> 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В </w:t>
      </w:r>
      <w:r w:rsidR="002A1250">
        <w:rPr>
          <w:rFonts w:ascii="Times New Roman" w:hAnsi="Times New Roman" w:cs="Times New Roman"/>
          <w:sz w:val="24"/>
          <w:szCs w:val="24"/>
        </w:rPr>
        <w:t>постановлении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 указываются номера закладываемых книг и количество страниц в каждой из них. При необходимости в </w:t>
      </w:r>
      <w:r w:rsidR="002A1250">
        <w:rPr>
          <w:rFonts w:ascii="Times New Roman" w:hAnsi="Times New Roman" w:cs="Times New Roman"/>
          <w:sz w:val="24"/>
          <w:szCs w:val="24"/>
        </w:rPr>
        <w:t>постановлении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 указывают названия населенных пунктов и (или) улиц, по хозяйствам которых закладываются книги.</w:t>
      </w:r>
    </w:p>
    <w:p w:rsidR="00D84650" w:rsidRPr="00B06E9D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9D">
        <w:rPr>
          <w:rFonts w:ascii="Times New Roman" w:hAnsi="Times New Roman" w:cs="Times New Roman"/>
          <w:sz w:val="24"/>
          <w:szCs w:val="24"/>
        </w:rPr>
        <w:lastRenderedPageBreak/>
        <w:t xml:space="preserve">По истечении пятилетнего периода </w:t>
      </w:r>
      <w:r w:rsidR="002A1250">
        <w:rPr>
          <w:rFonts w:ascii="Times New Roman" w:hAnsi="Times New Roman" w:cs="Times New Roman"/>
          <w:sz w:val="24"/>
          <w:szCs w:val="24"/>
        </w:rPr>
        <w:t>Глава администрации поселения Щаповское</w:t>
      </w:r>
      <w:r w:rsidRPr="00B06E9D">
        <w:rPr>
          <w:rFonts w:ascii="Times New Roman" w:hAnsi="Times New Roman" w:cs="Times New Roman"/>
          <w:sz w:val="24"/>
          <w:szCs w:val="24"/>
        </w:rPr>
        <w:t xml:space="preserve"> издает </w:t>
      </w:r>
      <w:r w:rsidR="002A1250">
        <w:rPr>
          <w:rFonts w:ascii="Times New Roman" w:hAnsi="Times New Roman" w:cs="Times New Roman"/>
          <w:sz w:val="24"/>
          <w:szCs w:val="24"/>
        </w:rPr>
        <w:t>постановление</w:t>
      </w:r>
      <w:r w:rsidRPr="00B06E9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6E9D">
        <w:rPr>
          <w:rFonts w:ascii="Times New Roman" w:hAnsi="Times New Roman" w:cs="Times New Roman"/>
          <w:sz w:val="24"/>
          <w:szCs w:val="24"/>
        </w:rPr>
        <w:t>перезакладке</w:t>
      </w:r>
      <w:proofErr w:type="spellEnd"/>
      <w:r w:rsidRPr="00B06E9D">
        <w:rPr>
          <w:rFonts w:ascii="Times New Roman" w:hAnsi="Times New Roman" w:cs="Times New Roman"/>
          <w:sz w:val="24"/>
          <w:szCs w:val="24"/>
        </w:rPr>
        <w:t xml:space="preserve"> книг.</w:t>
      </w:r>
    </w:p>
    <w:p w:rsidR="002A1250" w:rsidRDefault="002A12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 Завершенные книги хранятся в органе местного самоуправления до их передачи в государственные и муниципальные архивы в течение 75 лет. </w:t>
      </w:r>
    </w:p>
    <w:p w:rsidR="00D84650" w:rsidRPr="00B06E9D" w:rsidRDefault="002A12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 Записи в книгу производятся должностными лицами, указанными в </w:t>
      </w:r>
      <w:hyperlink w:anchor="Par422" w:history="1">
        <w:r w:rsidR="00D84650" w:rsidRPr="002A1250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4</w:t>
      </w:r>
      <w:r w:rsidR="00D84650" w:rsidRPr="002A1250">
        <w:rPr>
          <w:rFonts w:ascii="Times New Roman" w:hAnsi="Times New Roman" w:cs="Times New Roman"/>
          <w:sz w:val="24"/>
          <w:szCs w:val="24"/>
        </w:rPr>
        <w:t xml:space="preserve"> </w:t>
      </w:r>
      <w:r w:rsidR="00D84650" w:rsidRPr="00B06E9D">
        <w:rPr>
          <w:rFonts w:ascii="Times New Roman" w:hAnsi="Times New Roman" w:cs="Times New Roman"/>
          <w:sz w:val="24"/>
          <w:szCs w:val="24"/>
        </w:rPr>
        <w:t>настоящего Порядка, на основании сведений, предоставляемых на добровольной основе членами хозяйств.</w:t>
      </w:r>
    </w:p>
    <w:p w:rsidR="00D84650" w:rsidRPr="00B06E9D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9D">
        <w:rPr>
          <w:rFonts w:ascii="Times New Roman" w:hAnsi="Times New Roman" w:cs="Times New Roman"/>
          <w:sz w:val="24"/>
          <w:szCs w:val="24"/>
        </w:rPr>
        <w:t>Сведения собираются ежегодно по состоянию на 1 июля путем сплошного обхода хозяйств и опроса членов хозяйств в период с 1 по 15 июля.</w:t>
      </w:r>
    </w:p>
    <w:p w:rsidR="00D84650" w:rsidRPr="00B06E9D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9D">
        <w:rPr>
          <w:rFonts w:ascii="Times New Roman" w:hAnsi="Times New Roman" w:cs="Times New Roman"/>
          <w:sz w:val="24"/>
          <w:szCs w:val="24"/>
        </w:rPr>
        <w:t>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</w:t>
      </w:r>
    </w:p>
    <w:p w:rsidR="00D84650" w:rsidRPr="00B06E9D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9D">
        <w:rPr>
          <w:rFonts w:ascii="Times New Roman" w:hAnsi="Times New Roman" w:cs="Times New Roman"/>
          <w:sz w:val="24"/>
          <w:szCs w:val="24"/>
        </w:rPr>
        <w:t xml:space="preserve">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</w:t>
      </w:r>
      <w:proofErr w:type="spellStart"/>
      <w:r w:rsidRPr="00B06E9D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B06E9D">
        <w:rPr>
          <w:rFonts w:ascii="Times New Roman" w:hAnsi="Times New Roman" w:cs="Times New Roman"/>
          <w:sz w:val="24"/>
          <w:szCs w:val="24"/>
        </w:rPr>
        <w:t xml:space="preserve"> книги.</w:t>
      </w:r>
    </w:p>
    <w:p w:rsidR="00D84650" w:rsidRPr="00B06E9D" w:rsidRDefault="002A12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</w:t>
      </w:r>
    </w:p>
    <w:p w:rsidR="00D84650" w:rsidRPr="00B06E9D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9D">
        <w:rPr>
          <w:rFonts w:ascii="Times New Roman" w:hAnsi="Times New Roman" w:cs="Times New Roman"/>
          <w:sz w:val="24"/>
          <w:szCs w:val="24"/>
        </w:rPr>
        <w:t>В каждой книге лицевые счета начинаются с номера "1" и по мере заполнения книги не должны содержать пропусков в нумерации.</w:t>
      </w:r>
    </w:p>
    <w:p w:rsidR="00D84650" w:rsidRPr="00B06E9D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9D">
        <w:rPr>
          <w:rFonts w:ascii="Times New Roman" w:hAnsi="Times New Roman" w:cs="Times New Roman"/>
          <w:sz w:val="24"/>
          <w:szCs w:val="24"/>
        </w:rPr>
        <w:t xml:space="preserve">Все книги в </w:t>
      </w:r>
      <w:r w:rsidR="002A1250">
        <w:rPr>
          <w:rFonts w:ascii="Times New Roman" w:hAnsi="Times New Roman" w:cs="Times New Roman"/>
          <w:sz w:val="24"/>
          <w:szCs w:val="24"/>
        </w:rPr>
        <w:t>администрации поселения Щаповское</w:t>
      </w:r>
      <w:r w:rsidRPr="00B06E9D">
        <w:rPr>
          <w:rFonts w:ascii="Times New Roman" w:hAnsi="Times New Roman" w:cs="Times New Roman"/>
          <w:sz w:val="24"/>
          <w:szCs w:val="24"/>
        </w:rPr>
        <w:t xml:space="preserve"> 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N 3 под номером (лицевой счет) 27. В оформляемых документах следует указывать номер книги (книга N 3) и номер лицевого счета (л/счет N 27), либо только номер лицевого счета, но включающий в себя номер книги (л/счет N 3-27).</w:t>
      </w:r>
    </w:p>
    <w:p w:rsidR="00D84650" w:rsidRPr="00B06E9D" w:rsidRDefault="002A12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 В книгу записываются все хозяйства, находящиеся на территории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 Щаповское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 В этих случаях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 Щаповское</w:t>
      </w:r>
      <w:r w:rsidRPr="00B06E9D">
        <w:rPr>
          <w:rFonts w:ascii="Times New Roman" w:hAnsi="Times New Roman" w:cs="Times New Roman"/>
          <w:sz w:val="24"/>
          <w:szCs w:val="24"/>
        </w:rPr>
        <w:t xml:space="preserve"> </w:t>
      </w:r>
      <w:r w:rsidR="00D84650" w:rsidRPr="00B06E9D">
        <w:rPr>
          <w:rFonts w:ascii="Times New Roman" w:hAnsi="Times New Roman" w:cs="Times New Roman"/>
          <w:sz w:val="24"/>
          <w:szCs w:val="24"/>
        </w:rPr>
        <w:t>делает запись о состоянии объекта и отсутствии в них граждан, которые могли бы представить сведения о хозяйстве.</w:t>
      </w:r>
    </w:p>
    <w:p w:rsidR="00D84650" w:rsidRPr="00B06E9D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9D">
        <w:rPr>
          <w:rFonts w:ascii="Times New Roman" w:hAnsi="Times New Roman" w:cs="Times New Roman"/>
          <w:sz w:val="24"/>
          <w:szCs w:val="24"/>
        </w:rPr>
        <w:t>В каждой книге следует оставлять свободные листы для записи новых хозяйств.</w:t>
      </w:r>
    </w:p>
    <w:p w:rsidR="00D84650" w:rsidRPr="00B06E9D" w:rsidRDefault="002A12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ar85" w:history="1">
        <w:r w:rsidR="00D84650" w:rsidRPr="002A1250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="00D84650" w:rsidRPr="002A1250">
        <w:rPr>
          <w:rFonts w:ascii="Times New Roman" w:hAnsi="Times New Roman" w:cs="Times New Roman"/>
          <w:sz w:val="24"/>
          <w:szCs w:val="24"/>
        </w:rPr>
        <w:t xml:space="preserve"> </w:t>
      </w:r>
      <w:r w:rsidR="00D84650" w:rsidRPr="00B06E9D">
        <w:rPr>
          <w:rFonts w:ascii="Times New Roman" w:hAnsi="Times New Roman" w:cs="Times New Roman"/>
          <w:sz w:val="24"/>
          <w:szCs w:val="24"/>
        </w:rPr>
        <w:t>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:rsidR="00D84650" w:rsidRPr="00B06E9D" w:rsidRDefault="002A12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D84650" w:rsidRPr="00B06E9D">
        <w:rPr>
          <w:rFonts w:ascii="Times New Roman" w:hAnsi="Times New Roman" w:cs="Times New Roman"/>
          <w:sz w:val="24"/>
          <w:szCs w:val="24"/>
        </w:rPr>
        <w:t>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</w:t>
      </w:r>
    </w:p>
    <w:p w:rsidR="00D84650" w:rsidRPr="00B06E9D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9D">
        <w:rPr>
          <w:rFonts w:ascii="Times New Roman" w:hAnsi="Times New Roman" w:cs="Times New Roman"/>
          <w:sz w:val="24"/>
          <w:szCs w:val="24"/>
        </w:rPr>
        <w:t>В соответствующих строках указывают фамилию, имя и отчество этого члена хозяйства, а также его паспортные данные.</w:t>
      </w:r>
    </w:p>
    <w:p w:rsidR="00D84650" w:rsidRPr="00B06E9D" w:rsidRDefault="00C94D26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. В случае изменений паспортных данных главы хозяйства запись зачеркивают и указывают данные нового паспорта главы хозяйства в свободных строках раздела I </w:t>
      </w:r>
      <w:proofErr w:type="spellStart"/>
      <w:r w:rsidR="00D84650" w:rsidRPr="00B06E9D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D84650" w:rsidRPr="00B06E9D">
        <w:rPr>
          <w:rFonts w:ascii="Times New Roman" w:hAnsi="Times New Roman" w:cs="Times New Roman"/>
          <w:sz w:val="24"/>
          <w:szCs w:val="24"/>
        </w:rPr>
        <w:t xml:space="preserve"> книги с указанием даты внесения записи и основания изменения паспортных данных (например, "по достижении 45 лет" или "по утере").</w:t>
      </w:r>
    </w:p>
    <w:p w:rsidR="00D84650" w:rsidRPr="00B06E9D" w:rsidRDefault="00C94D26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4650" w:rsidRPr="00B06E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D84650" w:rsidRPr="00B06E9D">
        <w:rPr>
          <w:rFonts w:ascii="Times New Roman" w:hAnsi="Times New Roman" w:cs="Times New Roman"/>
          <w:sz w:val="24"/>
          <w:szCs w:val="24"/>
        </w:rPr>
        <w:t>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отчество и паспортные данные прежнего главы хозяйства зачеркиваются.</w:t>
      </w:r>
    </w:p>
    <w:p w:rsidR="00D84650" w:rsidRPr="00B06E9D" w:rsidRDefault="00CE6659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4650" w:rsidRPr="00B06E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D84650" w:rsidRPr="00B06E9D">
        <w:rPr>
          <w:rFonts w:ascii="Times New Roman" w:hAnsi="Times New Roman" w:cs="Times New Roman"/>
          <w:sz w:val="24"/>
          <w:szCs w:val="24"/>
        </w:rPr>
        <w:t>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:rsidR="00D84650" w:rsidRPr="00B06E9D" w:rsidRDefault="008F1759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D84650" w:rsidRPr="00B06E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D84650" w:rsidRPr="00B06E9D">
        <w:rPr>
          <w:rFonts w:ascii="Times New Roman" w:hAnsi="Times New Roman" w:cs="Times New Roman"/>
          <w:sz w:val="24"/>
          <w:szCs w:val="24"/>
        </w:rPr>
        <w:t>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:rsidR="00D84650" w:rsidRPr="00B06E9D" w:rsidRDefault="008F1759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4650" w:rsidRPr="00B06E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ar109" w:history="1">
        <w:r w:rsidR="00D84650" w:rsidRPr="008F1759">
          <w:rPr>
            <w:rFonts w:ascii="Times New Roman" w:hAnsi="Times New Roman" w:cs="Times New Roman"/>
            <w:sz w:val="24"/>
            <w:szCs w:val="24"/>
          </w:rPr>
          <w:t>разделе I в строке</w:t>
        </w:r>
      </w:hyperlink>
      <w:r w:rsidR="00D84650" w:rsidRPr="00B06E9D">
        <w:rPr>
          <w:rFonts w:ascii="Times New Roman" w:hAnsi="Times New Roman" w:cs="Times New Roman"/>
          <w:sz w:val="24"/>
          <w:szCs w:val="24"/>
        </w:rPr>
        <w:t xml:space="preserve">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 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</w:p>
    <w:p w:rsidR="00D84650" w:rsidRPr="00B06E9D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9D">
        <w:rPr>
          <w:rFonts w:ascii="Times New Roman" w:hAnsi="Times New Roman" w:cs="Times New Roman"/>
          <w:sz w:val="24"/>
          <w:szCs w:val="24"/>
        </w:rPr>
        <w:t>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</w:t>
      </w:r>
    </w:p>
    <w:p w:rsidR="00D84650" w:rsidRPr="00B06E9D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9D">
        <w:rPr>
          <w:rFonts w:ascii="Times New Roman" w:hAnsi="Times New Roman" w:cs="Times New Roman"/>
          <w:sz w:val="24"/>
          <w:szCs w:val="24"/>
        </w:rPr>
        <w:t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</w:p>
    <w:p w:rsidR="00D84650" w:rsidRPr="00B06E9D" w:rsidRDefault="008F1759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4650" w:rsidRPr="00B06E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. В разделе I в </w:t>
      </w:r>
      <w:hyperlink w:anchor="Par115" w:history="1">
        <w:r w:rsidR="00D84650" w:rsidRPr="008F1759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="00D84650" w:rsidRPr="00B06E9D">
        <w:rPr>
          <w:rFonts w:ascii="Times New Roman" w:hAnsi="Times New Roman" w:cs="Times New Roman"/>
          <w:sz w:val="24"/>
          <w:szCs w:val="24"/>
        </w:rPr>
        <w:t xml:space="preserve"> "Пол" следует писать "мужской" или "женский". Можно также использовать сокращения "муж.", "жен.". Не допускается писать лишь одну букву или не заполнять данную строку.</w:t>
      </w:r>
    </w:p>
    <w:p w:rsidR="00D84650" w:rsidRPr="00B06E9D" w:rsidRDefault="008F1759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4650" w:rsidRPr="00B06E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. В разделе I в </w:t>
      </w:r>
      <w:hyperlink w:anchor="Par118" w:history="1">
        <w:r w:rsidR="00D84650" w:rsidRPr="008F1759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="00D84650" w:rsidRPr="00B06E9D">
        <w:rPr>
          <w:rFonts w:ascii="Times New Roman" w:hAnsi="Times New Roman" w:cs="Times New Roman"/>
          <w:sz w:val="24"/>
          <w:szCs w:val="24"/>
        </w:rPr>
        <w:t xml:space="preserve">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D84650" w:rsidRPr="008F1759" w:rsidRDefault="008F1759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4650" w:rsidRPr="00B06E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. Если члены хозяйства проживают в хозяйстве не постоянно, а временно или сезонно, в </w:t>
      </w:r>
      <w:hyperlink w:anchor="Par97" w:history="1">
        <w:r w:rsidR="00D84650" w:rsidRPr="008F1759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D84650" w:rsidRPr="008F1759">
        <w:rPr>
          <w:rFonts w:ascii="Times New Roman" w:hAnsi="Times New Roman" w:cs="Times New Roman"/>
          <w:sz w:val="24"/>
          <w:szCs w:val="24"/>
        </w:rPr>
        <w:t xml:space="preserve"> эти сведения отражаются в строке "Отметка о проживании и ведении хозяйства".</w:t>
      </w:r>
    </w:p>
    <w:p w:rsidR="00D84650" w:rsidRPr="00B06E9D" w:rsidRDefault="008F1759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D84650" w:rsidRPr="008F1759">
        <w:rPr>
          <w:rFonts w:ascii="Times New Roman" w:hAnsi="Times New Roman" w:cs="Times New Roman"/>
          <w:sz w:val="24"/>
          <w:szCs w:val="24"/>
        </w:rPr>
        <w:t xml:space="preserve">. </w:t>
      </w:r>
      <w:hyperlink w:anchor="Par97" w:history="1">
        <w:r w:rsidR="00D84650" w:rsidRPr="008F1759">
          <w:rPr>
            <w:rFonts w:ascii="Times New Roman" w:hAnsi="Times New Roman" w:cs="Times New Roman"/>
            <w:sz w:val="24"/>
            <w:szCs w:val="24"/>
          </w:rPr>
          <w:t>Раздел I</w:t>
        </w:r>
      </w:hyperlink>
      <w:r w:rsidR="00D84650" w:rsidRPr="008F1759">
        <w:rPr>
          <w:rFonts w:ascii="Times New Roman" w:hAnsi="Times New Roman" w:cs="Times New Roman"/>
          <w:sz w:val="24"/>
          <w:szCs w:val="24"/>
        </w:rPr>
        <w:t xml:space="preserve"> ра</w:t>
      </w:r>
      <w:r w:rsidR="00D84650" w:rsidRPr="00B06E9D">
        <w:rPr>
          <w:rFonts w:ascii="Times New Roman" w:hAnsi="Times New Roman" w:cs="Times New Roman"/>
          <w:sz w:val="24"/>
          <w:szCs w:val="24"/>
        </w:rPr>
        <w:t>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N __".</w:t>
      </w:r>
    </w:p>
    <w:p w:rsidR="00D84650" w:rsidRPr="00B06E9D" w:rsidRDefault="008F1759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4650" w:rsidRPr="00B06E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D84650" w:rsidRPr="00B06E9D">
        <w:rPr>
          <w:rFonts w:ascii="Times New Roman" w:hAnsi="Times New Roman" w:cs="Times New Roman"/>
          <w:sz w:val="24"/>
          <w:szCs w:val="24"/>
        </w:rPr>
        <w:t>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 Например, если лицевой счет хозяйства был записан на листах 8 и 9, то вкладыш может быть вклеен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руководитель органа местного самоуправления.</w:t>
      </w:r>
    </w:p>
    <w:p w:rsidR="00D84650" w:rsidRPr="00B06E9D" w:rsidRDefault="008F1759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4650" w:rsidRPr="00B06E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D84650" w:rsidRPr="00B06E9D">
        <w:rPr>
          <w:rFonts w:ascii="Times New Roman" w:hAnsi="Times New Roman" w:cs="Times New Roman"/>
          <w:sz w:val="24"/>
          <w:szCs w:val="24"/>
        </w:rPr>
        <w:t>. Выбывающие члены хозяйства исключаются (вычеркиваются) из книги с указанием даты и причин выбытия.</w:t>
      </w:r>
    </w:p>
    <w:p w:rsidR="00D84650" w:rsidRPr="00B06E9D" w:rsidRDefault="008F1759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4650" w:rsidRPr="00B06E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ar122" w:history="1">
        <w:r w:rsidR="00D84650" w:rsidRPr="008F1759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="00D84650" w:rsidRPr="008F1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650" w:rsidRPr="00B06E9D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D84650" w:rsidRPr="00B06E9D">
        <w:rPr>
          <w:rFonts w:ascii="Times New Roman" w:hAnsi="Times New Roman" w:cs="Times New Roman"/>
          <w:sz w:val="24"/>
          <w:szCs w:val="24"/>
        </w:rPr>
        <w:t xml:space="preserve"> книги записывается площадь земельных участков, предоставленных для ведения личного подсобного хозяйства и иных видов разрешенного использования, находящихся в собственности или пользовании членов хозяйства, занятых посевами и посадками сельскохозяйственных культур, плодовыми и ягодными насаждениями.</w:t>
      </w:r>
    </w:p>
    <w:p w:rsidR="00D84650" w:rsidRPr="00B06E9D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9D">
        <w:rPr>
          <w:rFonts w:ascii="Times New Roman" w:hAnsi="Times New Roman" w:cs="Times New Roman"/>
          <w:sz w:val="24"/>
          <w:szCs w:val="24"/>
        </w:rPr>
        <w:t>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D84650" w:rsidRPr="00B06E9D" w:rsidRDefault="008F1759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4650" w:rsidRPr="00B06E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D84650" w:rsidRPr="00B06E9D">
        <w:rPr>
          <w:rFonts w:ascii="Times New Roman" w:hAnsi="Times New Roman" w:cs="Times New Roman"/>
          <w:sz w:val="24"/>
          <w:szCs w:val="24"/>
        </w:rPr>
        <w:t>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</w:t>
      </w:r>
    </w:p>
    <w:p w:rsidR="00D84650" w:rsidRPr="00B06E9D" w:rsidRDefault="008F1759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4650" w:rsidRPr="00B06E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ar214" w:history="1">
        <w:r w:rsidR="00D84650" w:rsidRPr="008F1759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="00D84650" w:rsidRPr="00B06E9D">
        <w:rPr>
          <w:rFonts w:ascii="Times New Roman" w:hAnsi="Times New Roman" w:cs="Times New Roman"/>
          <w:sz w:val="24"/>
          <w:szCs w:val="24"/>
        </w:rPr>
        <w:t xml:space="preserve">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</w:t>
      </w:r>
      <w:r w:rsidR="00D84650" w:rsidRPr="00B06E9D">
        <w:rPr>
          <w:rFonts w:ascii="Times New Roman" w:hAnsi="Times New Roman" w:cs="Times New Roman"/>
          <w:sz w:val="24"/>
          <w:szCs w:val="24"/>
        </w:rPr>
        <w:lastRenderedPageBreak/>
        <w:t>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</w:t>
      </w:r>
    </w:p>
    <w:p w:rsidR="00D84650" w:rsidRPr="00B06E9D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9D">
        <w:rPr>
          <w:rFonts w:ascii="Times New Roman" w:hAnsi="Times New Roman" w:cs="Times New Roman"/>
          <w:sz w:val="24"/>
          <w:szCs w:val="24"/>
        </w:rPr>
        <w:t xml:space="preserve">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</w:t>
      </w:r>
      <w:hyperlink w:anchor="Par214" w:history="1">
        <w:r w:rsidRPr="008F1759">
          <w:rPr>
            <w:rFonts w:ascii="Times New Roman" w:hAnsi="Times New Roman" w:cs="Times New Roman"/>
            <w:sz w:val="24"/>
            <w:szCs w:val="24"/>
          </w:rPr>
          <w:t>раздела III</w:t>
        </w:r>
      </w:hyperlink>
      <w:r w:rsidRPr="00B06E9D">
        <w:rPr>
          <w:rFonts w:ascii="Times New Roman" w:hAnsi="Times New Roman" w:cs="Times New Roman"/>
          <w:sz w:val="24"/>
          <w:szCs w:val="24"/>
        </w:rPr>
        <w:t>.</w:t>
      </w:r>
    </w:p>
    <w:p w:rsidR="00D84650" w:rsidRPr="00B06E9D" w:rsidRDefault="008F1759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4650" w:rsidRPr="00B06E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. 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</w:t>
      </w:r>
      <w:hyperlink w:anchor="Par255" w:history="1">
        <w:r w:rsidR="00D84650" w:rsidRPr="008F1759">
          <w:rPr>
            <w:rFonts w:ascii="Times New Roman" w:hAnsi="Times New Roman" w:cs="Times New Roman"/>
            <w:sz w:val="24"/>
            <w:szCs w:val="24"/>
          </w:rPr>
          <w:t>подразделе</w:t>
        </w:r>
      </w:hyperlink>
      <w:r w:rsidR="00D84650" w:rsidRPr="008F1759">
        <w:rPr>
          <w:rFonts w:ascii="Times New Roman" w:hAnsi="Times New Roman" w:cs="Times New Roman"/>
          <w:sz w:val="24"/>
          <w:szCs w:val="24"/>
        </w:rPr>
        <w:t xml:space="preserve"> </w:t>
      </w:r>
      <w:r w:rsidR="00D84650" w:rsidRPr="00B06E9D">
        <w:rPr>
          <w:rFonts w:ascii="Times New Roman" w:hAnsi="Times New Roman" w:cs="Times New Roman"/>
          <w:sz w:val="24"/>
          <w:szCs w:val="24"/>
        </w:rPr>
        <w:t>"Птица - всего", а других животных (например, верблюдов, лосей, собак и др.) записывают в свободные строки подраздела "Другие виды животных".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</w:t>
      </w:r>
    </w:p>
    <w:p w:rsidR="00D84650" w:rsidRPr="00B06E9D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9D">
        <w:rPr>
          <w:rFonts w:ascii="Times New Roman" w:hAnsi="Times New Roman" w:cs="Times New Roman"/>
          <w:sz w:val="24"/>
          <w:szCs w:val="24"/>
        </w:rPr>
        <w:t xml:space="preserve">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</w:t>
      </w:r>
      <w:hyperlink w:anchor="Par460" w:history="1">
        <w:r w:rsidRPr="008F1759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D975F0">
          <w:rPr>
            <w:rFonts w:ascii="Times New Roman" w:hAnsi="Times New Roman" w:cs="Times New Roman"/>
            <w:sz w:val="24"/>
            <w:szCs w:val="24"/>
          </w:rPr>
          <w:t>2.</w:t>
        </w:r>
        <w:r w:rsidRPr="008F1759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D975F0">
        <w:rPr>
          <w:rFonts w:ascii="Times New Roman" w:hAnsi="Times New Roman" w:cs="Times New Roman"/>
          <w:sz w:val="24"/>
          <w:szCs w:val="24"/>
        </w:rPr>
        <w:t>0</w:t>
      </w:r>
      <w:r w:rsidRPr="00B06E9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84650" w:rsidRPr="00B06E9D" w:rsidRDefault="008F1759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4650" w:rsidRPr="00B06E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. Информация о наличии сельскохозяйственных животных, птицы, пчел записывается по состоянию на 1 июля текущего года. Должностным лицам, указанным в </w:t>
      </w:r>
      <w:hyperlink w:anchor="Par422" w:history="1">
        <w:r w:rsidR="00D84650" w:rsidRPr="008F1759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512ED3">
        <w:rPr>
          <w:rFonts w:ascii="Times New Roman" w:hAnsi="Times New Roman" w:cs="Times New Roman"/>
          <w:sz w:val="24"/>
          <w:szCs w:val="24"/>
        </w:rPr>
        <w:t>4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</w:t>
      </w:r>
      <w:hyperlink w:anchor="Par311" w:history="1">
        <w:r w:rsidR="00D84650" w:rsidRPr="008F1759">
          <w:rPr>
            <w:rFonts w:ascii="Times New Roman" w:hAnsi="Times New Roman" w:cs="Times New Roman"/>
            <w:sz w:val="24"/>
            <w:szCs w:val="24"/>
          </w:rPr>
          <w:t>подраздел</w:t>
        </w:r>
      </w:hyperlink>
      <w:r w:rsidR="00D84650" w:rsidRPr="008F1759">
        <w:rPr>
          <w:rFonts w:ascii="Times New Roman" w:hAnsi="Times New Roman" w:cs="Times New Roman"/>
          <w:sz w:val="24"/>
          <w:szCs w:val="24"/>
        </w:rPr>
        <w:t xml:space="preserve"> </w:t>
      </w:r>
      <w:r w:rsidR="00D84650" w:rsidRPr="00B06E9D">
        <w:rPr>
          <w:rFonts w:ascii="Times New Roman" w:hAnsi="Times New Roman" w:cs="Times New Roman"/>
          <w:sz w:val="24"/>
          <w:szCs w:val="24"/>
        </w:rPr>
        <w:t>"Дополнительные сведения об изменениях количества животных".</w:t>
      </w:r>
    </w:p>
    <w:p w:rsidR="00D84650" w:rsidRPr="00B06E9D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9D">
        <w:rPr>
          <w:rFonts w:ascii="Times New Roman" w:hAnsi="Times New Roman" w:cs="Times New Roman"/>
          <w:sz w:val="24"/>
          <w:szCs w:val="24"/>
        </w:rPr>
        <w:t>Сведения об изменении количества животных граждане вправе также предоставлять самостоятельно регулярно (например, ежеквартально) и (или) при обращении за получением выписки.</w:t>
      </w:r>
    </w:p>
    <w:p w:rsidR="00D84650" w:rsidRPr="00B06E9D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9D">
        <w:rPr>
          <w:rFonts w:ascii="Times New Roman" w:hAnsi="Times New Roman" w:cs="Times New Roman"/>
          <w:sz w:val="24"/>
          <w:szCs w:val="24"/>
        </w:rPr>
        <w:t xml:space="preserve">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</w:t>
      </w:r>
      <w:hyperlink w:anchor="Par460" w:history="1">
        <w:r w:rsidRPr="008F1759">
          <w:rPr>
            <w:rFonts w:ascii="Times New Roman" w:hAnsi="Times New Roman" w:cs="Times New Roman"/>
            <w:sz w:val="24"/>
            <w:szCs w:val="24"/>
          </w:rPr>
          <w:t xml:space="preserve">пунктах </w:t>
        </w:r>
        <w:r w:rsidR="008F1759" w:rsidRPr="008F1759">
          <w:rPr>
            <w:rFonts w:ascii="Times New Roman" w:hAnsi="Times New Roman" w:cs="Times New Roman"/>
            <w:sz w:val="24"/>
            <w:szCs w:val="24"/>
          </w:rPr>
          <w:t>2.</w:t>
        </w:r>
        <w:r w:rsidRPr="008F1759">
          <w:rPr>
            <w:rFonts w:ascii="Times New Roman" w:hAnsi="Times New Roman" w:cs="Times New Roman"/>
            <w:sz w:val="24"/>
            <w:szCs w:val="24"/>
          </w:rPr>
          <w:t>2</w:t>
        </w:r>
        <w:r w:rsidR="008F1759" w:rsidRPr="008F1759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Pr="008F1759">
        <w:rPr>
          <w:rFonts w:ascii="Times New Roman" w:hAnsi="Times New Roman" w:cs="Times New Roman"/>
          <w:sz w:val="24"/>
          <w:szCs w:val="24"/>
        </w:rPr>
        <w:t xml:space="preserve"> и </w:t>
      </w:r>
      <w:r w:rsidR="008F1759" w:rsidRPr="008F1759">
        <w:rPr>
          <w:rFonts w:ascii="Times New Roman" w:hAnsi="Times New Roman" w:cs="Times New Roman"/>
          <w:sz w:val="24"/>
          <w:szCs w:val="24"/>
        </w:rPr>
        <w:t>2.</w:t>
      </w:r>
      <w:hyperlink w:anchor="Par468" w:history="1">
        <w:r w:rsidRPr="008F1759">
          <w:rPr>
            <w:rFonts w:ascii="Times New Roman" w:hAnsi="Times New Roman" w:cs="Times New Roman"/>
            <w:sz w:val="24"/>
            <w:szCs w:val="24"/>
          </w:rPr>
          <w:t>2</w:t>
        </w:r>
        <w:r w:rsidR="008F1759" w:rsidRPr="008F1759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8F1759">
        <w:rPr>
          <w:rFonts w:ascii="Times New Roman" w:hAnsi="Times New Roman" w:cs="Times New Roman"/>
          <w:sz w:val="24"/>
          <w:szCs w:val="24"/>
        </w:rPr>
        <w:t xml:space="preserve"> </w:t>
      </w:r>
      <w:r w:rsidRPr="00B06E9D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D84650" w:rsidRPr="00B06E9D" w:rsidRDefault="008F1759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4650" w:rsidRPr="00B06E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ar342" w:history="1">
        <w:r w:rsidR="00D84650" w:rsidRPr="008F1759">
          <w:rPr>
            <w:rFonts w:ascii="Times New Roman" w:hAnsi="Times New Roman" w:cs="Times New Roman"/>
            <w:sz w:val="24"/>
            <w:szCs w:val="24"/>
          </w:rPr>
          <w:t>разделе IV</w:t>
        </w:r>
      </w:hyperlink>
      <w:r w:rsidR="00D84650" w:rsidRPr="008F1759">
        <w:rPr>
          <w:rFonts w:ascii="Times New Roman" w:hAnsi="Times New Roman" w:cs="Times New Roman"/>
          <w:sz w:val="24"/>
          <w:szCs w:val="24"/>
        </w:rPr>
        <w:t xml:space="preserve"> </w:t>
      </w:r>
      <w:r w:rsidR="00D84650" w:rsidRPr="00B06E9D">
        <w:rPr>
          <w:rFonts w:ascii="Times New Roman" w:hAnsi="Times New Roman" w:cs="Times New Roman"/>
          <w:sz w:val="24"/>
          <w:szCs w:val="24"/>
        </w:rPr>
        <w:t>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</w:t>
      </w:r>
    </w:p>
    <w:p w:rsidR="00D84650" w:rsidRPr="008F1759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9D">
        <w:rPr>
          <w:rFonts w:ascii="Times New Roman" w:hAnsi="Times New Roman" w:cs="Times New Roman"/>
          <w:sz w:val="24"/>
          <w:szCs w:val="24"/>
        </w:rPr>
        <w:t xml:space="preserve">Если право собственности или иные вещные права на указанную в </w:t>
      </w:r>
      <w:hyperlink w:anchor="Par342" w:history="1">
        <w:r w:rsidRPr="008F1759">
          <w:rPr>
            <w:rFonts w:ascii="Times New Roman" w:hAnsi="Times New Roman" w:cs="Times New Roman"/>
            <w:sz w:val="24"/>
            <w:szCs w:val="24"/>
          </w:rPr>
          <w:t>разделе IV</w:t>
        </w:r>
      </w:hyperlink>
      <w:r w:rsidRPr="008F1759">
        <w:rPr>
          <w:rFonts w:ascii="Times New Roman" w:hAnsi="Times New Roman" w:cs="Times New Roman"/>
          <w:sz w:val="24"/>
          <w:szCs w:val="24"/>
        </w:rPr>
        <w:t xml:space="preserve">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</w:t>
      </w:r>
      <w:hyperlink w:anchor="Par97" w:history="1">
        <w:r w:rsidRPr="008F1759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8F1759">
        <w:rPr>
          <w:rFonts w:ascii="Times New Roman" w:hAnsi="Times New Roman" w:cs="Times New Roman"/>
          <w:sz w:val="24"/>
          <w:szCs w:val="24"/>
        </w:rPr>
        <w:t>.</w:t>
      </w:r>
    </w:p>
    <w:p w:rsidR="00D84650" w:rsidRPr="00B06E9D" w:rsidRDefault="00F730C3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2.28</w:t>
      </w:r>
      <w:r w:rsidR="00D84650" w:rsidRPr="00B06E9D">
        <w:rPr>
          <w:rFonts w:ascii="Times New Roman" w:hAnsi="Times New Roman" w:cs="Times New Roman"/>
          <w:sz w:val="24"/>
          <w:szCs w:val="24"/>
        </w:rPr>
        <w:t>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Самару,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 в г. Самару".</w:t>
      </w:r>
    </w:p>
    <w:p w:rsidR="00D84650" w:rsidRPr="00B06E9D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9D">
        <w:rPr>
          <w:rFonts w:ascii="Times New Roman" w:hAnsi="Times New Roman" w:cs="Times New Roman"/>
          <w:sz w:val="24"/>
          <w:szCs w:val="24"/>
        </w:rPr>
        <w:t>Граждане, приобретшие хозяйство, открывают новый лицевой счет в этой же книге.</w:t>
      </w:r>
    </w:p>
    <w:p w:rsidR="00D84650" w:rsidRPr="00B06E9D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9D">
        <w:rPr>
          <w:rFonts w:ascii="Times New Roman" w:hAnsi="Times New Roman" w:cs="Times New Roman"/>
          <w:sz w:val="24"/>
          <w:szCs w:val="24"/>
        </w:rPr>
        <w:t>Номера закрытых лицевых счетов другим хозяйствам не присваивают.</w:t>
      </w:r>
    </w:p>
    <w:p w:rsidR="00D84650" w:rsidRPr="00B06E9D" w:rsidRDefault="00F730C3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2.29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</w:t>
      </w:r>
      <w:hyperlink w:anchor="Par97" w:history="1">
        <w:r w:rsidR="00D84650" w:rsidRPr="00512ED3">
          <w:rPr>
            <w:rFonts w:ascii="Times New Roman" w:hAnsi="Times New Roman" w:cs="Times New Roman"/>
            <w:sz w:val="24"/>
            <w:szCs w:val="24"/>
          </w:rPr>
          <w:t>разделам I</w:t>
        </w:r>
      </w:hyperlink>
      <w:r w:rsidR="00D84650" w:rsidRPr="00512ED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42" w:history="1">
        <w:r w:rsidR="00D84650" w:rsidRPr="00512ED3">
          <w:rPr>
            <w:rFonts w:ascii="Times New Roman" w:hAnsi="Times New Roman" w:cs="Times New Roman"/>
            <w:sz w:val="24"/>
            <w:szCs w:val="24"/>
          </w:rPr>
          <w:t>IV</w:t>
        </w:r>
      </w:hyperlink>
      <w:r w:rsidR="00D84650" w:rsidRPr="00B06E9D">
        <w:rPr>
          <w:rFonts w:ascii="Times New Roman" w:hAnsi="Times New Roman" w:cs="Times New Roman"/>
          <w:sz w:val="24"/>
          <w:szCs w:val="24"/>
        </w:rPr>
        <w:t xml:space="preserve"> книги, и в верхней части лицевых счетов делаются соответствующие пометки о разделе хозяйства.</w:t>
      </w:r>
    </w:p>
    <w:p w:rsidR="00D84650" w:rsidRPr="00B06E9D" w:rsidRDefault="00512ED3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4650" w:rsidRPr="00B06E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D84650" w:rsidRPr="00B06E9D">
        <w:rPr>
          <w:rFonts w:ascii="Times New Roman" w:hAnsi="Times New Roman" w:cs="Times New Roman"/>
          <w:sz w:val="24"/>
          <w:szCs w:val="24"/>
        </w:rPr>
        <w:t>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D84650" w:rsidRPr="00B06E9D" w:rsidRDefault="00512ED3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D84650" w:rsidRPr="00B06E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указанным в </w:t>
      </w:r>
      <w:hyperlink w:anchor="Par422" w:history="1">
        <w:r w:rsidR="00D84650" w:rsidRPr="00512ED3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4</w:t>
      </w:r>
      <w:r w:rsidR="00D84650" w:rsidRPr="00512ED3">
        <w:rPr>
          <w:rFonts w:ascii="Times New Roman" w:hAnsi="Times New Roman" w:cs="Times New Roman"/>
          <w:sz w:val="24"/>
          <w:szCs w:val="24"/>
        </w:rPr>
        <w:t xml:space="preserve"> </w:t>
      </w:r>
      <w:r w:rsidR="00D84650" w:rsidRPr="00B06E9D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D84650" w:rsidRPr="00B06E9D" w:rsidRDefault="00512ED3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4650" w:rsidRPr="00B06E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="00D84650" w:rsidRPr="00B06E9D">
        <w:rPr>
          <w:rFonts w:ascii="Times New Roman" w:hAnsi="Times New Roman" w:cs="Times New Roman"/>
          <w:sz w:val="24"/>
          <w:szCs w:val="24"/>
        </w:rPr>
        <w:t>. Любой член хозяйства может просмотреть записи по лицевому счету только своего хозяйства.</w:t>
      </w:r>
    </w:p>
    <w:p w:rsidR="00D84650" w:rsidRPr="00B06E9D" w:rsidRDefault="00512ED3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4650" w:rsidRPr="00B06E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</w:t>
      </w:r>
      <w:proofErr w:type="spellStart"/>
      <w:r w:rsidR="00D84650" w:rsidRPr="00B06E9D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D84650" w:rsidRPr="00B06E9D">
        <w:rPr>
          <w:rFonts w:ascii="Times New Roman" w:hAnsi="Times New Roman" w:cs="Times New Roman"/>
          <w:sz w:val="24"/>
          <w:szCs w:val="24"/>
        </w:rPr>
        <w:t xml:space="preserve"> книги или по </w:t>
      </w:r>
      <w:hyperlink r:id="rId9" w:history="1">
        <w:r w:rsidR="00D84650" w:rsidRPr="00512ED3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D84650" w:rsidRPr="00512ED3">
        <w:rPr>
          <w:rFonts w:ascii="Times New Roman" w:hAnsi="Times New Roman" w:cs="Times New Roman"/>
          <w:sz w:val="24"/>
          <w:szCs w:val="24"/>
        </w:rPr>
        <w:t xml:space="preserve"> 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выписки из </w:t>
      </w:r>
      <w:proofErr w:type="spellStart"/>
      <w:r w:rsidR="00D84650" w:rsidRPr="00B06E9D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D84650" w:rsidRPr="00B06E9D"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права на земельный участок.</w:t>
      </w:r>
    </w:p>
    <w:p w:rsidR="00D84650" w:rsidRPr="00B06E9D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9D">
        <w:rPr>
          <w:rFonts w:ascii="Times New Roman" w:hAnsi="Times New Roman" w:cs="Times New Roman"/>
          <w:sz w:val="24"/>
          <w:szCs w:val="24"/>
        </w:rPr>
        <w:t xml:space="preserve">Выписка из книги составляется в двух экземплярах. Оба экземпляра являются подлинными. Они подписываются </w:t>
      </w:r>
      <w:r w:rsidR="00512ED3">
        <w:rPr>
          <w:rFonts w:ascii="Times New Roman" w:hAnsi="Times New Roman" w:cs="Times New Roman"/>
          <w:sz w:val="24"/>
          <w:szCs w:val="24"/>
        </w:rPr>
        <w:t>Главой администрации поселения Щаповское</w:t>
      </w:r>
      <w:r w:rsidRPr="00B06E9D">
        <w:rPr>
          <w:rFonts w:ascii="Times New Roman" w:hAnsi="Times New Roman" w:cs="Times New Roman"/>
          <w:sz w:val="24"/>
          <w:szCs w:val="24"/>
        </w:rPr>
        <w:t xml:space="preserve">, должностным лицом, ответственным за ведение книги (указаны в </w:t>
      </w:r>
      <w:hyperlink w:anchor="Par422" w:history="1">
        <w:r w:rsidRPr="00512ED3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512ED3">
        <w:rPr>
          <w:rFonts w:ascii="Times New Roman" w:hAnsi="Times New Roman" w:cs="Times New Roman"/>
          <w:sz w:val="24"/>
          <w:szCs w:val="24"/>
        </w:rPr>
        <w:t>4</w:t>
      </w:r>
      <w:r w:rsidRPr="00B06E9D">
        <w:rPr>
          <w:rFonts w:ascii="Times New Roman" w:hAnsi="Times New Roman" w:cs="Times New Roman"/>
          <w:sz w:val="24"/>
          <w:szCs w:val="24"/>
        </w:rPr>
        <w:t xml:space="preserve"> настоящего Порядка), и заверяются печатью </w:t>
      </w:r>
      <w:r w:rsidR="00512ED3">
        <w:rPr>
          <w:rFonts w:ascii="Times New Roman" w:hAnsi="Times New Roman" w:cs="Times New Roman"/>
          <w:sz w:val="24"/>
          <w:szCs w:val="24"/>
        </w:rPr>
        <w:t>администрации поселения Щаповское</w:t>
      </w:r>
      <w:r w:rsidRPr="00B06E9D">
        <w:rPr>
          <w:rFonts w:ascii="Times New Roman" w:hAnsi="Times New Roman" w:cs="Times New Roman"/>
          <w:sz w:val="24"/>
          <w:szCs w:val="24"/>
        </w:rPr>
        <w:t>.</w:t>
      </w:r>
    </w:p>
    <w:p w:rsidR="00D84650" w:rsidRPr="00B06E9D" w:rsidRDefault="00D84650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E9D">
        <w:rPr>
          <w:rFonts w:ascii="Times New Roman" w:hAnsi="Times New Roman" w:cs="Times New Roman"/>
          <w:sz w:val="24"/>
          <w:szCs w:val="24"/>
        </w:rPr>
        <w:t xml:space="preserve">Выписка из книги должна быть зарегистрирована в </w:t>
      </w:r>
      <w:r w:rsidR="00512ED3">
        <w:rPr>
          <w:rFonts w:ascii="Times New Roman" w:hAnsi="Times New Roman" w:cs="Times New Roman"/>
          <w:sz w:val="24"/>
          <w:szCs w:val="24"/>
        </w:rPr>
        <w:t>администрации поселения Щаповское</w:t>
      </w:r>
      <w:r w:rsidR="00512ED3" w:rsidRPr="00B06E9D">
        <w:rPr>
          <w:rFonts w:ascii="Times New Roman" w:hAnsi="Times New Roman" w:cs="Times New Roman"/>
          <w:sz w:val="24"/>
          <w:szCs w:val="24"/>
        </w:rPr>
        <w:t xml:space="preserve"> </w:t>
      </w:r>
      <w:r w:rsidRPr="00B06E9D">
        <w:rPr>
          <w:rFonts w:ascii="Times New Roman" w:hAnsi="Times New Roman" w:cs="Times New Roman"/>
          <w:sz w:val="24"/>
          <w:szCs w:val="24"/>
        </w:rPr>
        <w:t>и выдана члену хозяйства по предъявлении документа, удостоверяющего личность, под личную подпись.</w:t>
      </w:r>
    </w:p>
    <w:p w:rsidR="00D84650" w:rsidRPr="00B06E9D" w:rsidRDefault="00512ED3" w:rsidP="00D84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4650" w:rsidRPr="00B06E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. По всем сведениям, указанным в книгах, </w:t>
      </w:r>
      <w:r w:rsidR="006A6ECE">
        <w:rPr>
          <w:rFonts w:ascii="Times New Roman" w:hAnsi="Times New Roman" w:cs="Times New Roman"/>
          <w:sz w:val="24"/>
          <w:szCs w:val="24"/>
        </w:rPr>
        <w:t>администрации поселения Щаповское</w:t>
      </w:r>
      <w:r w:rsidR="006A6ECE" w:rsidRPr="00B06E9D">
        <w:rPr>
          <w:rFonts w:ascii="Times New Roman" w:hAnsi="Times New Roman" w:cs="Times New Roman"/>
          <w:sz w:val="24"/>
          <w:szCs w:val="24"/>
        </w:rPr>
        <w:t xml:space="preserve"> </w:t>
      </w:r>
      <w:r w:rsidR="00D84650" w:rsidRPr="00B06E9D">
        <w:rPr>
          <w:rFonts w:ascii="Times New Roman" w:hAnsi="Times New Roman" w:cs="Times New Roman"/>
          <w:sz w:val="24"/>
          <w:szCs w:val="24"/>
        </w:rPr>
        <w:t xml:space="preserve">не позднее 1 сентября составляет обобщенные сведения по форме согласно </w:t>
      </w:r>
      <w:hyperlink w:anchor="Par39" w:history="1">
        <w:r w:rsidR="001F1D5F" w:rsidRPr="00192390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="001F1D5F" w:rsidRPr="00B06E9D">
        <w:rPr>
          <w:rFonts w:ascii="Times New Roman" w:hAnsi="Times New Roman" w:cs="Times New Roman"/>
          <w:sz w:val="24"/>
          <w:szCs w:val="24"/>
        </w:rPr>
        <w:t>к Приказ</w:t>
      </w:r>
      <w:r w:rsidR="001F1D5F">
        <w:rPr>
          <w:rFonts w:ascii="Times New Roman" w:hAnsi="Times New Roman" w:cs="Times New Roman"/>
          <w:sz w:val="24"/>
          <w:szCs w:val="24"/>
        </w:rPr>
        <w:t>у</w:t>
      </w:r>
      <w:r w:rsidR="001F1D5F" w:rsidRPr="00B06E9D">
        <w:rPr>
          <w:rFonts w:ascii="Times New Roman" w:hAnsi="Times New Roman" w:cs="Times New Roman"/>
          <w:sz w:val="24"/>
          <w:szCs w:val="24"/>
        </w:rPr>
        <w:t xml:space="preserve"> Минсельхоза России от 11 октября 2010 г. N 345(в ред. </w:t>
      </w:r>
      <w:hyperlink r:id="rId10" w:history="1">
        <w:r w:rsidR="001F1D5F" w:rsidRPr="00B06E9D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="001F1D5F" w:rsidRPr="00B06E9D">
        <w:rPr>
          <w:rFonts w:ascii="Times New Roman" w:hAnsi="Times New Roman" w:cs="Times New Roman"/>
          <w:sz w:val="24"/>
          <w:szCs w:val="24"/>
        </w:rPr>
        <w:t xml:space="preserve"> Минсельхоза России от 08.05.2015 N 178)</w:t>
      </w:r>
      <w:r w:rsidR="00D84650" w:rsidRPr="00B06E9D">
        <w:rPr>
          <w:rFonts w:ascii="Times New Roman" w:hAnsi="Times New Roman" w:cs="Times New Roman"/>
          <w:sz w:val="24"/>
          <w:szCs w:val="24"/>
        </w:rPr>
        <w:t>.</w:t>
      </w:r>
    </w:p>
    <w:p w:rsidR="00D84650" w:rsidRDefault="00D84650" w:rsidP="00D84650">
      <w:pPr>
        <w:pStyle w:val="ConsPlusNormal"/>
        <w:ind w:firstLine="540"/>
        <w:jc w:val="both"/>
      </w:pPr>
    </w:p>
    <w:p w:rsidR="007140FE" w:rsidRDefault="007140FE" w:rsidP="00D84650">
      <w:pPr>
        <w:pStyle w:val="ConsPlusNormal"/>
        <w:ind w:firstLine="540"/>
        <w:jc w:val="both"/>
      </w:pPr>
    </w:p>
    <w:p w:rsidR="007140FE" w:rsidRDefault="007140FE" w:rsidP="00D84650">
      <w:pPr>
        <w:pStyle w:val="ConsPlusNormal"/>
        <w:ind w:firstLine="540"/>
        <w:jc w:val="both"/>
      </w:pPr>
    </w:p>
    <w:p w:rsidR="007140FE" w:rsidRDefault="007140FE" w:rsidP="00D84650">
      <w:pPr>
        <w:pStyle w:val="ConsPlusNormal"/>
        <w:ind w:firstLine="540"/>
        <w:jc w:val="both"/>
      </w:pPr>
    </w:p>
    <w:p w:rsidR="007140FE" w:rsidRDefault="007140FE" w:rsidP="00D84650">
      <w:pPr>
        <w:pStyle w:val="ConsPlusNormal"/>
        <w:ind w:firstLine="540"/>
        <w:jc w:val="both"/>
      </w:pPr>
    </w:p>
    <w:p w:rsidR="007140FE" w:rsidRDefault="007140FE" w:rsidP="00D84650">
      <w:pPr>
        <w:pStyle w:val="ConsPlusNormal"/>
        <w:ind w:firstLine="540"/>
        <w:jc w:val="both"/>
      </w:pPr>
    </w:p>
    <w:p w:rsidR="007140FE" w:rsidRDefault="007140FE" w:rsidP="00D84650">
      <w:pPr>
        <w:pStyle w:val="ConsPlusNormal"/>
        <w:ind w:firstLine="540"/>
        <w:jc w:val="both"/>
      </w:pPr>
    </w:p>
    <w:p w:rsidR="007140FE" w:rsidRDefault="007140FE" w:rsidP="00D84650">
      <w:pPr>
        <w:pStyle w:val="ConsPlusNormal"/>
        <w:ind w:firstLine="540"/>
        <w:jc w:val="both"/>
      </w:pPr>
    </w:p>
    <w:p w:rsidR="007140FE" w:rsidRDefault="007140FE" w:rsidP="00D84650">
      <w:pPr>
        <w:pStyle w:val="ConsPlusNormal"/>
        <w:ind w:firstLine="540"/>
        <w:jc w:val="both"/>
      </w:pPr>
    </w:p>
    <w:p w:rsidR="007140FE" w:rsidRDefault="007140FE" w:rsidP="00D84650">
      <w:pPr>
        <w:pStyle w:val="ConsPlusNormal"/>
        <w:ind w:firstLine="540"/>
        <w:jc w:val="both"/>
      </w:pPr>
    </w:p>
    <w:p w:rsidR="007140FE" w:rsidRDefault="007140FE" w:rsidP="00D84650">
      <w:pPr>
        <w:pStyle w:val="ConsPlusNormal"/>
        <w:ind w:firstLine="540"/>
        <w:jc w:val="both"/>
      </w:pPr>
    </w:p>
    <w:p w:rsidR="007140FE" w:rsidRDefault="007140FE" w:rsidP="00D84650">
      <w:pPr>
        <w:pStyle w:val="ConsPlusNormal"/>
        <w:ind w:firstLine="540"/>
        <w:jc w:val="both"/>
      </w:pPr>
    </w:p>
    <w:p w:rsidR="007140FE" w:rsidRDefault="007140FE" w:rsidP="00D84650">
      <w:pPr>
        <w:pStyle w:val="ConsPlusNormal"/>
        <w:ind w:firstLine="540"/>
        <w:jc w:val="both"/>
      </w:pPr>
    </w:p>
    <w:p w:rsidR="007140FE" w:rsidRDefault="007140FE" w:rsidP="00D84650">
      <w:pPr>
        <w:pStyle w:val="ConsPlusNormal"/>
        <w:ind w:firstLine="540"/>
        <w:jc w:val="both"/>
      </w:pPr>
    </w:p>
    <w:p w:rsidR="007140FE" w:rsidRDefault="007140FE" w:rsidP="00D84650">
      <w:pPr>
        <w:pStyle w:val="ConsPlusNormal"/>
        <w:ind w:firstLine="540"/>
        <w:jc w:val="both"/>
      </w:pPr>
    </w:p>
    <w:p w:rsidR="007140FE" w:rsidRDefault="007140FE" w:rsidP="00D84650">
      <w:pPr>
        <w:pStyle w:val="ConsPlusNormal"/>
        <w:ind w:firstLine="540"/>
        <w:jc w:val="both"/>
      </w:pPr>
    </w:p>
    <w:p w:rsidR="007140FE" w:rsidRDefault="007140FE" w:rsidP="00D84650">
      <w:pPr>
        <w:pStyle w:val="ConsPlusNormal"/>
        <w:ind w:firstLine="540"/>
        <w:jc w:val="both"/>
      </w:pPr>
    </w:p>
    <w:p w:rsidR="007140FE" w:rsidRDefault="007140FE" w:rsidP="00D84650">
      <w:pPr>
        <w:pStyle w:val="ConsPlusNormal"/>
        <w:ind w:firstLine="540"/>
        <w:jc w:val="both"/>
      </w:pPr>
    </w:p>
    <w:p w:rsidR="007140FE" w:rsidRDefault="007140FE" w:rsidP="00D84650">
      <w:pPr>
        <w:pStyle w:val="ConsPlusNormal"/>
        <w:ind w:firstLine="540"/>
        <w:jc w:val="both"/>
      </w:pPr>
    </w:p>
    <w:p w:rsidR="007140FE" w:rsidRDefault="007140FE" w:rsidP="00D84650">
      <w:pPr>
        <w:pStyle w:val="ConsPlusNormal"/>
        <w:ind w:firstLine="540"/>
        <w:jc w:val="both"/>
      </w:pPr>
    </w:p>
    <w:p w:rsidR="007140FE" w:rsidRDefault="007140FE" w:rsidP="00D84650">
      <w:pPr>
        <w:pStyle w:val="ConsPlusNormal"/>
        <w:ind w:firstLine="540"/>
        <w:jc w:val="both"/>
      </w:pPr>
    </w:p>
    <w:p w:rsidR="007140FE" w:rsidRDefault="007140FE" w:rsidP="00D84650">
      <w:pPr>
        <w:pStyle w:val="ConsPlusNormal"/>
        <w:ind w:firstLine="540"/>
        <w:jc w:val="both"/>
      </w:pPr>
    </w:p>
    <w:p w:rsidR="007140FE" w:rsidRDefault="007140FE" w:rsidP="00D84650">
      <w:pPr>
        <w:pStyle w:val="ConsPlusNormal"/>
        <w:ind w:firstLine="540"/>
        <w:jc w:val="both"/>
      </w:pPr>
    </w:p>
    <w:p w:rsidR="007140FE" w:rsidRDefault="007140FE" w:rsidP="00D84650">
      <w:pPr>
        <w:pStyle w:val="ConsPlusNormal"/>
        <w:ind w:firstLine="540"/>
        <w:jc w:val="both"/>
      </w:pPr>
    </w:p>
    <w:p w:rsidR="007140FE" w:rsidRDefault="007140FE" w:rsidP="00D84650">
      <w:pPr>
        <w:pStyle w:val="ConsPlusNormal"/>
        <w:ind w:firstLine="540"/>
        <w:jc w:val="both"/>
      </w:pPr>
    </w:p>
    <w:p w:rsidR="00D84650" w:rsidRDefault="00D84650" w:rsidP="00D84650">
      <w:pPr>
        <w:pStyle w:val="ConsPlusNormal"/>
        <w:ind w:firstLine="540"/>
        <w:jc w:val="both"/>
      </w:pPr>
    </w:p>
    <w:p w:rsidR="00694164" w:rsidRDefault="00694164" w:rsidP="00694164">
      <w:pPr>
        <w:pStyle w:val="ConsPlusNormal"/>
        <w:jc w:val="right"/>
        <w:outlineLvl w:val="0"/>
      </w:pPr>
    </w:p>
    <w:p w:rsidR="00694164" w:rsidRDefault="00694164" w:rsidP="00694164">
      <w:pPr>
        <w:pStyle w:val="ConsPlusNormal"/>
        <w:jc w:val="right"/>
        <w:outlineLvl w:val="0"/>
      </w:pPr>
    </w:p>
    <w:p w:rsidR="007140FE" w:rsidRDefault="00694164" w:rsidP="00694164">
      <w:pPr>
        <w:pStyle w:val="ConsPlusNonformat"/>
        <w:jc w:val="both"/>
        <w:rPr>
          <w:sz w:val="18"/>
          <w:szCs w:val="18"/>
        </w:rPr>
        <w:sectPr w:rsidR="007140FE" w:rsidSect="00E22325">
          <w:pgSz w:w="11906" w:h="16838"/>
          <w:pgMar w:top="1134" w:right="851" w:bottom="851" w:left="1418" w:header="0" w:footer="0" w:gutter="0"/>
          <w:cols w:space="720"/>
          <w:noEndnote/>
          <w:docGrid w:linePitch="299"/>
        </w:sectPr>
      </w:pPr>
      <w:r>
        <w:rPr>
          <w:sz w:val="18"/>
          <w:szCs w:val="18"/>
        </w:rPr>
        <w:t xml:space="preserve">                         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Лицевая сторона титульного листа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Подлежит хранению до ______________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bookmarkStart w:id="1" w:name="Par39"/>
      <w:bookmarkEnd w:id="1"/>
      <w:r>
        <w:rPr>
          <w:sz w:val="18"/>
          <w:szCs w:val="18"/>
        </w:rPr>
        <w:t xml:space="preserve"> П                        ПОХОЗЯЙСТВЕННАЯ КНИГА N _________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о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л   ______________________________________________________________________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е              (название органа местного самоуправления, поселения)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д           на 20__ г., на 20__ г., на 20__ г., на 20__ г., на 20__ г.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л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я      В книге записаны хозяйства </w:t>
      </w:r>
      <w:hyperlink w:anchor="Par58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 xml:space="preserve"> следующих населенных пунктов </w:t>
      </w:r>
      <w:hyperlink w:anchor="Par63" w:history="1">
        <w:r>
          <w:rPr>
            <w:color w:val="0000FF"/>
            <w:sz w:val="18"/>
            <w:szCs w:val="18"/>
          </w:rPr>
          <w:t>&lt;**&gt;</w:t>
        </w:r>
      </w:hyperlink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п   __________________________________________ с ________ по ________ стр.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р   __________________________________________ с ________ по ________ стр.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о   __________________________________________ с ________ по ________ стр.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ш   __________________________________________ с ________ по ________ стр.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и   __________________________________________ с ________ по ________ стр.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в   __________________________________________ с ________ по ________ стр.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к   __________________________________________ с ________ по ________ стр.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и   __________________________________________ с ________ по ________ стр.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--------------------------------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bookmarkStart w:id="2" w:name="Par58"/>
      <w:bookmarkEnd w:id="2"/>
      <w:r>
        <w:rPr>
          <w:sz w:val="18"/>
          <w:szCs w:val="18"/>
        </w:rPr>
        <w:t xml:space="preserve">    &lt;*&gt; В  </w:t>
      </w:r>
      <w:proofErr w:type="spellStart"/>
      <w:r>
        <w:rPr>
          <w:sz w:val="18"/>
          <w:szCs w:val="18"/>
        </w:rPr>
        <w:t>похозяйственную</w:t>
      </w:r>
      <w:proofErr w:type="spellEnd"/>
      <w:r>
        <w:rPr>
          <w:sz w:val="18"/>
          <w:szCs w:val="18"/>
        </w:rPr>
        <w:t xml:space="preserve">   книгу   записываются   все  личные   подсобные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хозяйства    (далее    -     хозяйства),   в    которых    проживают  лица,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зарегистрированные   (прописанные)   по    месту   жительства  (постоянно),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временно проживающие на   территории  поселений  и  городских  округов  или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осуществляющие ведение личного подсобного хозяйства.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bookmarkStart w:id="3" w:name="Par63"/>
      <w:bookmarkEnd w:id="3"/>
      <w:r>
        <w:rPr>
          <w:sz w:val="18"/>
          <w:szCs w:val="18"/>
        </w:rPr>
        <w:t xml:space="preserve">    &lt;**&gt; В крупных населенных пунктах указываются улицы.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Оборотная сторона титульного листа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 с ________ по ________ стр.   П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 с ________ по ________ стр.   о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 с ________ по ________ стр.   л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 с ________ по ________ стр.   е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 с ________ по ________ стр.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 с ________ по ________ стр.   для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 с ________ по ________ стр.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 с ________ по ________ стр.   п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 с ________ по ________ стр.   р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 с ________ по ________ стр.   о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 с ________ по ________ стр.   ш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 с ________ по ________ стр.   и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 с ________ по ________ стр.   в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к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Всего в книге записано ___________ хозяйств на _______ стр.             и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</w:p>
    <w:p w:rsidR="00E22325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</w:p>
    <w:p w:rsidR="00E22325" w:rsidRDefault="00E22325" w:rsidP="00694164">
      <w:pPr>
        <w:pStyle w:val="ConsPlusNonformat"/>
        <w:jc w:val="both"/>
        <w:rPr>
          <w:sz w:val="18"/>
          <w:szCs w:val="18"/>
        </w:rPr>
      </w:pP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Образец листа 1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bookmarkStart w:id="4" w:name="Par85"/>
      <w:bookmarkEnd w:id="4"/>
      <w:r>
        <w:rPr>
          <w:sz w:val="18"/>
          <w:szCs w:val="18"/>
        </w:rPr>
        <w:t xml:space="preserve">     Лицевой счет хозяйства N ___________ Адрес хозяйства _________________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Фамилия, имя, отчество члена хозяйства, записанного первым ___________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Паспортные данные (при наличии) ______________________________________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(серия, номер, кем и когда выдан)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┌─┬─┬─┬─┬─┬─┬─┬─┬─┬─┬─┬─┐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N _______________  Идентификационный N       │ │ │ │ │ │ │ │ │ │ │ │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(кадастровый    налогоплательщика (ИНН)   └─┴─┴─┴─┴─┴─┴─┴─┴─┴─┴─┴─┘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номер </w:t>
      </w:r>
      <w:hyperlink w:anchor="Par175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>)     (заполняется при наличии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у физического лица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данного номера)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(на 1 июля)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┌───────┬───────┬───────┬───────┬───────┐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bookmarkStart w:id="5" w:name="Par97"/>
      <w:bookmarkEnd w:id="5"/>
      <w:r>
        <w:rPr>
          <w:sz w:val="18"/>
          <w:szCs w:val="18"/>
        </w:rPr>
        <w:t xml:space="preserve"> П     I. Список членов хозяйства │20__ г.│20__ </w:t>
      </w:r>
      <w:proofErr w:type="spellStart"/>
      <w:r>
        <w:rPr>
          <w:sz w:val="18"/>
          <w:szCs w:val="18"/>
        </w:rPr>
        <w:t>г.│20__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г.│20__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г.│20__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г.│</w:t>
      </w:r>
      <w:proofErr w:type="spellEnd"/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о                  - всего, чел. ├───────┤───────┤───────┤───────┤───────┤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л                     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е                                └───────┴───────┴───────┴───────┴───────┘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д    ┌─────────────┬──────────┬──────────┬──────────┬──────────┬─────────┐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л    │Фамилия, имя,│          │          │          │          │  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я    │  отчество   ├──────────┼──────────┼──────────┼──────────┼─────────┤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│ (полностью) │          │          │          │          │  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п    │             ├──────────┼──────────┼──────────┼──────────┼─────────┤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р    │             │          │          │          │          │  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о    ├─────────────┼──────────┼──────────┼──────────┼──────────┼─────────┤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bookmarkStart w:id="6" w:name="Par109"/>
      <w:bookmarkEnd w:id="6"/>
      <w:r>
        <w:rPr>
          <w:sz w:val="18"/>
          <w:szCs w:val="18"/>
        </w:rPr>
        <w:t xml:space="preserve"> ш    │Отношение к  │ Записан  │          │          │          │  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и    │члену        │ первым   │          │          │          │  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в    │хозяйства,   │ (глава   │          │          │          │  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к    │записанному  │хозяйства)│          │          │          │  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и    │первым       │          │          │          │          │  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├─────────────┼──────────┼──────────┼──────────┼──────────┼─────────┤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bookmarkStart w:id="7" w:name="Par115"/>
      <w:bookmarkEnd w:id="7"/>
      <w:r>
        <w:rPr>
          <w:sz w:val="18"/>
          <w:szCs w:val="18"/>
        </w:rPr>
        <w:t xml:space="preserve">      │Пол (мужской,│          │          │          │          │  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│женский)     │          │          │          │          │  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├─────────────┼──────────┼──────────┼──────────┼──────────┼─────────┤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bookmarkStart w:id="8" w:name="Par118"/>
      <w:bookmarkEnd w:id="8"/>
      <w:r>
        <w:rPr>
          <w:sz w:val="18"/>
          <w:szCs w:val="18"/>
        </w:rPr>
        <w:t xml:space="preserve">      │Число, месяц,│          │          │          │          │  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│год рождения │          │          │          │          │  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└─────────────┴──────────┴──────────┴──────────┴──────────┴─────────┘</w:t>
      </w:r>
    </w:p>
    <w:p w:rsidR="00694164" w:rsidRDefault="00694164" w:rsidP="00694164">
      <w:pPr>
        <w:pStyle w:val="ConsPlusNormal"/>
        <w:jc w:val="both"/>
      </w:pPr>
    </w:p>
    <w:p w:rsidR="00DB3DFF" w:rsidRDefault="00DB3DFF" w:rsidP="00694164">
      <w:pPr>
        <w:pStyle w:val="ConsPlusNormal"/>
        <w:jc w:val="both"/>
      </w:pPr>
    </w:p>
    <w:p w:rsidR="00E22325" w:rsidRDefault="00694164" w:rsidP="00694164">
      <w:pPr>
        <w:pStyle w:val="ConsPlusNonformat"/>
        <w:jc w:val="both"/>
        <w:rPr>
          <w:sz w:val="18"/>
          <w:szCs w:val="18"/>
        </w:rPr>
      </w:pPr>
      <w:bookmarkStart w:id="9" w:name="Par122"/>
      <w:bookmarkEnd w:id="9"/>
      <w:r>
        <w:rPr>
          <w:sz w:val="18"/>
          <w:szCs w:val="18"/>
        </w:rPr>
        <w:t xml:space="preserve">          </w:t>
      </w:r>
    </w:p>
    <w:p w:rsidR="00E22325" w:rsidRDefault="00E22325" w:rsidP="00694164">
      <w:pPr>
        <w:pStyle w:val="ConsPlusNonformat"/>
        <w:jc w:val="both"/>
        <w:rPr>
          <w:sz w:val="18"/>
          <w:szCs w:val="18"/>
        </w:rPr>
      </w:pPr>
    </w:p>
    <w:p w:rsidR="00E22325" w:rsidRDefault="00E22325" w:rsidP="00694164">
      <w:pPr>
        <w:pStyle w:val="ConsPlusNonformat"/>
        <w:jc w:val="both"/>
        <w:rPr>
          <w:sz w:val="18"/>
          <w:szCs w:val="18"/>
        </w:rPr>
      </w:pPr>
    </w:p>
    <w:p w:rsidR="00E22325" w:rsidRDefault="00E22325" w:rsidP="00694164">
      <w:pPr>
        <w:pStyle w:val="ConsPlusNonformat"/>
        <w:jc w:val="both"/>
        <w:rPr>
          <w:sz w:val="18"/>
          <w:szCs w:val="18"/>
        </w:rPr>
      </w:pPr>
    </w:p>
    <w:p w:rsidR="00E22325" w:rsidRDefault="00E22325" w:rsidP="00694164">
      <w:pPr>
        <w:pStyle w:val="ConsPlusNonformat"/>
        <w:jc w:val="both"/>
        <w:rPr>
          <w:sz w:val="18"/>
          <w:szCs w:val="18"/>
        </w:rPr>
      </w:pPr>
    </w:p>
    <w:p w:rsidR="00E22325" w:rsidRDefault="00E22325" w:rsidP="00694164">
      <w:pPr>
        <w:pStyle w:val="ConsPlusNonformat"/>
        <w:jc w:val="both"/>
        <w:rPr>
          <w:sz w:val="18"/>
          <w:szCs w:val="18"/>
        </w:rPr>
      </w:pPr>
    </w:p>
    <w:p w:rsidR="00E22325" w:rsidRDefault="00E22325" w:rsidP="00694164">
      <w:pPr>
        <w:pStyle w:val="ConsPlusNonformat"/>
        <w:jc w:val="both"/>
        <w:rPr>
          <w:sz w:val="18"/>
          <w:szCs w:val="18"/>
        </w:rPr>
      </w:pPr>
    </w:p>
    <w:p w:rsidR="00E22325" w:rsidRDefault="00E22325" w:rsidP="00694164">
      <w:pPr>
        <w:pStyle w:val="ConsPlusNonformat"/>
        <w:jc w:val="both"/>
        <w:rPr>
          <w:sz w:val="18"/>
          <w:szCs w:val="18"/>
        </w:rPr>
      </w:pPr>
    </w:p>
    <w:p w:rsidR="00E22325" w:rsidRDefault="00E22325" w:rsidP="00694164">
      <w:pPr>
        <w:pStyle w:val="ConsPlusNonformat"/>
        <w:jc w:val="both"/>
        <w:rPr>
          <w:sz w:val="18"/>
          <w:szCs w:val="18"/>
        </w:rPr>
      </w:pPr>
    </w:p>
    <w:p w:rsidR="00E22325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</w:t>
      </w:r>
    </w:p>
    <w:p w:rsidR="00E22325" w:rsidRDefault="00E22325" w:rsidP="00694164">
      <w:pPr>
        <w:pStyle w:val="ConsPlusNonformat"/>
        <w:jc w:val="both"/>
        <w:rPr>
          <w:sz w:val="18"/>
          <w:szCs w:val="18"/>
        </w:rPr>
      </w:pPr>
    </w:p>
    <w:p w:rsidR="00E22325" w:rsidRDefault="00E22325" w:rsidP="00694164">
      <w:pPr>
        <w:pStyle w:val="ConsPlusNonformat"/>
        <w:jc w:val="both"/>
        <w:rPr>
          <w:sz w:val="18"/>
          <w:szCs w:val="18"/>
        </w:rPr>
      </w:pP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II. Площадь земельных участков, предоставленных</w:t>
      </w:r>
      <w:r w:rsidR="00E22325">
        <w:rPr>
          <w:sz w:val="18"/>
          <w:szCs w:val="18"/>
        </w:rPr>
        <w:t xml:space="preserve"> </w:t>
      </w:r>
      <w:r>
        <w:rPr>
          <w:sz w:val="18"/>
          <w:szCs w:val="18"/>
        </w:rPr>
        <w:t>для ведения личного подсобного хозяйства и иных видов</w:t>
      </w:r>
      <w:r w:rsidR="00E22325">
        <w:rPr>
          <w:sz w:val="18"/>
          <w:szCs w:val="18"/>
        </w:rPr>
        <w:t xml:space="preserve"> </w:t>
      </w:r>
      <w:r>
        <w:rPr>
          <w:sz w:val="18"/>
          <w:szCs w:val="18"/>
        </w:rPr>
        <w:t>разрешенного использования, занятых посевами и посадками</w:t>
      </w:r>
      <w:r w:rsidR="00E22325">
        <w:rPr>
          <w:sz w:val="18"/>
          <w:szCs w:val="18"/>
        </w:rPr>
        <w:t xml:space="preserve"> </w:t>
      </w:r>
      <w:r>
        <w:rPr>
          <w:sz w:val="18"/>
          <w:szCs w:val="18"/>
        </w:rPr>
        <w:t>сельскохозяйственных культур, плодовыми и ягодными насаждениями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(на 1 июля, сотка)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┬───────┬───────┬───────┬───────┬───────┬─────────────┬───────┬───────┬───────┬───────┬───────┐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│20__ г.│20__ </w:t>
      </w:r>
      <w:proofErr w:type="spellStart"/>
      <w:r>
        <w:rPr>
          <w:sz w:val="18"/>
          <w:szCs w:val="18"/>
        </w:rPr>
        <w:t>г.│20__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г.│20__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г.│20__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г.│</w:t>
      </w:r>
      <w:proofErr w:type="spellEnd"/>
      <w:r>
        <w:rPr>
          <w:sz w:val="18"/>
          <w:szCs w:val="18"/>
        </w:rPr>
        <w:t xml:space="preserve">             │20__ г.│20__ </w:t>
      </w:r>
      <w:proofErr w:type="spellStart"/>
      <w:r>
        <w:rPr>
          <w:sz w:val="18"/>
          <w:szCs w:val="18"/>
        </w:rPr>
        <w:t>г.│20__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г.│20__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г.│20__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г.│</w:t>
      </w:r>
      <w:proofErr w:type="spellEnd"/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┼───────┼───────┼───────┼───────┼───────┼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│Всего земли, │       │       │       │       │       │овощей  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│занятой      │       │       │       │       │       │открытого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│посевами и   │       │       │       │       │       │грунта  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│посадками (с │       │       │       │       │       ├─────────────┼───────┼───────┼───────┼───────┼───────┤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│точностью до │       │       │       │       │       │овощей  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│0,01 га)     │       │       │       │       │       │закрытого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│       │       │       │       │       │грунта  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┼───────┼───────┼───────┼───────┼───────┼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│в том числе  │       │       │       │       │       │кормовых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│приусадебный │       │       │       │       │       │культур 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│земельный    │       │       │       │       │       │        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│участок      │       │       │       │       │       │        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┴───────┴───────┴───────┴───────┴───────┼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│кукурузы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├─────────────┼───────┼───────┼───────┼───────┼───────┤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 │подсолнечника│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┬───────┬───────┬───────┬───────┬───────┼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│иные виды    │       │       │       │       │       │        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│разрешенного │       │       │       │       │       │        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│использования│       │       │       │       │       │        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│земельных    │       │       │       │       │       │        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│участков     │       │       │       │       │       │        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┼───────┼───────┼───────┼───────┼───────┼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│полевой      │       │       │       │       │       │        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│земельный    │       │       │       │       │       │        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│участок      │       │       │       │       │       │        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┼───────┼───────┼───────┼───────┼───────┼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│земельная    │       │       │       │       │       │многолетние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│доля         │       │       │       │       │       │насаждения и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│       │       │       │       │       │ягодные 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│       │       │       │       │       │культуры: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┼───────┼───────┼───────┼───────┼───────┼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│сенокосы     │       │       │       │       │       │плодовые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│(за пределами│       │       │       │       │       │насаждения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│приусадебного│       │       │       │       │       │        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│участка)     │       │       │       │       │       │        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┼───────┼───────┼───────┼───────┼───────┼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│посеяно:     │       │       │       │       │       │ягодники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┼───────┼───────┼───────┼───────┼───────┼─────────────┴───────┴───────┴───────┴───────┴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│картофеля    │       │       │       │       │       │                                              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┴───────┴───────┴───────┴───────┴───────┴─────────────────────────────────────────────────────┘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--------------------------------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bookmarkStart w:id="10" w:name="Par175"/>
      <w:bookmarkEnd w:id="10"/>
      <w:r>
        <w:rPr>
          <w:sz w:val="18"/>
          <w:szCs w:val="18"/>
        </w:rPr>
        <w:t xml:space="preserve">    &lt;*&gt;   Указать   номер   земельного   участка   по  земельно-кадастровой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документации.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Оборотная сторона образца листа 1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(на 1 июля, сотка)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┌───────────────────┬───────────┬───────┬────────┬───────┬────────┬───────┐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Указать      │ Категория │20__ г.│20__ г. │20__ г.│20__ г. │20__ г.│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кадастровый номер │  земель   │       │        │       │ 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участка и     │  (</w:t>
      </w:r>
      <w:proofErr w:type="spellStart"/>
      <w:r>
        <w:rPr>
          <w:sz w:val="18"/>
          <w:szCs w:val="18"/>
        </w:rPr>
        <w:t>знп</w:t>
      </w:r>
      <w:proofErr w:type="spellEnd"/>
      <w:r>
        <w:rPr>
          <w:sz w:val="18"/>
          <w:szCs w:val="18"/>
        </w:rPr>
        <w:t xml:space="preserve"> -   │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│       │ 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реквизиты     │   земли   │       │        │       │ 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│населенных │       │        │       │ 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│ пунктов;  │       │        │       │ 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</w:t>
      </w:r>
      <w:proofErr w:type="spellStart"/>
      <w:r>
        <w:rPr>
          <w:sz w:val="18"/>
          <w:szCs w:val="18"/>
        </w:rPr>
        <w:t>│схн</w:t>
      </w:r>
      <w:proofErr w:type="spellEnd"/>
      <w:r>
        <w:rPr>
          <w:sz w:val="18"/>
          <w:szCs w:val="18"/>
        </w:rPr>
        <w:t xml:space="preserve"> - </w:t>
      </w:r>
      <w:proofErr w:type="spellStart"/>
      <w:r>
        <w:rPr>
          <w:sz w:val="18"/>
          <w:szCs w:val="18"/>
        </w:rPr>
        <w:t>земли│</w:t>
      </w:r>
      <w:proofErr w:type="spellEnd"/>
      <w:r>
        <w:rPr>
          <w:sz w:val="18"/>
          <w:szCs w:val="18"/>
        </w:rPr>
        <w:t xml:space="preserve">       │        │       │ 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│           │       │        │       │ 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│Сведения о правах  │           │       │        │       │ 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│на землю:          │           │       │        │       │ 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│в собственности    │           │       │        │       │ 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│           │       │        │       │ 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│во владении        │           │       │        │       │ 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│           │       │        │       │ 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│в пользовании      │           │       │        │       │ 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│           │       │        │       │ 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│в аренде           │           │       │        │       │ 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│           │       │        │       │ 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├───────────────────┼───────────┼───────┼────────┼───────┼────────┼───────┤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│           │       │        │       │ 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└───────────────────┴───────────┴───────┴────────┴───────┴────────┴───────┘</w:t>
      </w:r>
    </w:p>
    <w:p w:rsidR="00694164" w:rsidRDefault="00694164" w:rsidP="00694164">
      <w:pPr>
        <w:pStyle w:val="ConsPlusNormal"/>
        <w:jc w:val="both"/>
      </w:pPr>
    </w:p>
    <w:p w:rsidR="00E22325" w:rsidRDefault="00694164" w:rsidP="00694164">
      <w:pPr>
        <w:pStyle w:val="ConsPlusNonformat"/>
        <w:jc w:val="both"/>
        <w:rPr>
          <w:sz w:val="18"/>
          <w:szCs w:val="18"/>
        </w:rPr>
      </w:pPr>
      <w:bookmarkStart w:id="11" w:name="Par214"/>
      <w:bookmarkEnd w:id="11"/>
      <w:r>
        <w:rPr>
          <w:sz w:val="18"/>
          <w:szCs w:val="18"/>
        </w:rPr>
        <w:t xml:space="preserve">       </w:t>
      </w:r>
    </w:p>
    <w:p w:rsidR="00E22325" w:rsidRDefault="00E22325" w:rsidP="00694164">
      <w:pPr>
        <w:pStyle w:val="ConsPlusNonformat"/>
        <w:jc w:val="both"/>
        <w:rPr>
          <w:sz w:val="18"/>
          <w:szCs w:val="18"/>
        </w:rPr>
      </w:pPr>
    </w:p>
    <w:p w:rsidR="00E22325" w:rsidRDefault="00E22325" w:rsidP="00694164">
      <w:pPr>
        <w:pStyle w:val="ConsPlusNonformat"/>
        <w:jc w:val="both"/>
        <w:rPr>
          <w:sz w:val="18"/>
          <w:szCs w:val="18"/>
        </w:rPr>
      </w:pPr>
    </w:p>
    <w:p w:rsidR="00E22325" w:rsidRDefault="00E22325" w:rsidP="00694164">
      <w:pPr>
        <w:pStyle w:val="ConsPlusNonformat"/>
        <w:jc w:val="both"/>
        <w:rPr>
          <w:sz w:val="18"/>
          <w:szCs w:val="18"/>
        </w:rPr>
      </w:pPr>
    </w:p>
    <w:p w:rsidR="00E22325" w:rsidRDefault="00E22325" w:rsidP="00694164">
      <w:pPr>
        <w:pStyle w:val="ConsPlusNonformat"/>
        <w:jc w:val="both"/>
        <w:rPr>
          <w:sz w:val="18"/>
          <w:szCs w:val="18"/>
        </w:rPr>
      </w:pPr>
    </w:p>
    <w:p w:rsidR="00E22325" w:rsidRDefault="00E22325" w:rsidP="00694164">
      <w:pPr>
        <w:pStyle w:val="ConsPlusNonformat"/>
        <w:jc w:val="both"/>
        <w:rPr>
          <w:sz w:val="18"/>
          <w:szCs w:val="18"/>
        </w:rPr>
      </w:pPr>
    </w:p>
    <w:p w:rsidR="00E22325" w:rsidRDefault="00E22325" w:rsidP="00694164">
      <w:pPr>
        <w:pStyle w:val="ConsPlusNonformat"/>
        <w:jc w:val="both"/>
        <w:rPr>
          <w:sz w:val="18"/>
          <w:szCs w:val="18"/>
        </w:rPr>
      </w:pPr>
    </w:p>
    <w:p w:rsidR="00E22325" w:rsidRDefault="00E22325" w:rsidP="00694164">
      <w:pPr>
        <w:pStyle w:val="ConsPlusNonformat"/>
        <w:jc w:val="both"/>
        <w:rPr>
          <w:sz w:val="18"/>
          <w:szCs w:val="18"/>
        </w:rPr>
      </w:pPr>
    </w:p>
    <w:p w:rsidR="00E22325" w:rsidRDefault="00E22325" w:rsidP="00694164">
      <w:pPr>
        <w:pStyle w:val="ConsPlusNonformat"/>
        <w:jc w:val="both"/>
        <w:rPr>
          <w:sz w:val="18"/>
          <w:szCs w:val="18"/>
        </w:rPr>
      </w:pPr>
    </w:p>
    <w:p w:rsidR="00E22325" w:rsidRDefault="00E22325" w:rsidP="00694164">
      <w:pPr>
        <w:pStyle w:val="ConsPlusNonformat"/>
        <w:jc w:val="both"/>
        <w:rPr>
          <w:sz w:val="18"/>
          <w:szCs w:val="18"/>
        </w:rPr>
      </w:pP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III. Количество сельскохозяйственных животных, птицы и пчел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(на 1 июля, голов)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┬───────┬───────┬───────┬───────┬───────┬───────────────┬───────┬───────┬───────┬───────┬───────┐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│20__ г.│20__ </w:t>
      </w:r>
      <w:proofErr w:type="spellStart"/>
      <w:r>
        <w:rPr>
          <w:sz w:val="18"/>
          <w:szCs w:val="18"/>
        </w:rPr>
        <w:t>г.│20__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г.│20__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г.│20__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г.│</w:t>
      </w:r>
      <w:proofErr w:type="spellEnd"/>
      <w:r>
        <w:rPr>
          <w:sz w:val="18"/>
          <w:szCs w:val="18"/>
        </w:rPr>
        <w:t xml:space="preserve">               │20__ г.│20__ </w:t>
      </w:r>
      <w:proofErr w:type="spellStart"/>
      <w:r>
        <w:rPr>
          <w:sz w:val="18"/>
          <w:szCs w:val="18"/>
        </w:rPr>
        <w:t>г.│20__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г.│20__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г.│20__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г.│</w:t>
      </w:r>
      <w:proofErr w:type="spellEnd"/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│1. Крупный     │       │       │       │       │       │2. Свиньи -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│рогатый скот - │       │       │       │       │       │всего     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│всего          │       │       │       │       │       ├───────────────┼───────┼───────┼───────┼───────┼───────┤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  │       │       │       │       │       │   в том числе:│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├───────────────┼───────┼───────┼───────┼───────┼───────┤  свиноматки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в том числе:│       │       │       │       │       │  основные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коровы       │       │       │       │       │       │  (от 9 мес.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  │       │       │       │       │       │  и старше)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быки-        │       │       │       │       │       │  хряки-  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производители│       │       │       │       │       │  производители│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телки до 1   │       │       │       │       │       │  поросята до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года         │       │       │       │       │       │  2 месяцев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телки от 1   │       │       │       │       │       │  поросята от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года до 2 лет│       │       │       │       │       │  2 до 4  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├───────────────┼───────┼───────┼───────┼───────┼───────┤  месяцев 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нетели       │       │       │       │       │       │          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бычки на     │       │       │       │       │       │  молодняк на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выращивании  │       │       │       │       │       │  выращивании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и откорме    │       │       │       │       │       │  и откорме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  │       │       │       │       │       │          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      │       │       │       │       │       │               │       │       │       │       │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┴───────┴───────┴───────┴───────┴───────┴───────────────┴───────┴───────┴───────┴───────┴───────┘</w:t>
      </w:r>
    </w:p>
    <w:p w:rsidR="00694164" w:rsidRDefault="00694164" w:rsidP="00694164">
      <w:pPr>
        <w:pStyle w:val="ConsPlusNormal"/>
        <w:jc w:val="both"/>
      </w:pPr>
    </w:p>
    <w:p w:rsidR="00E22325" w:rsidRDefault="00E22325" w:rsidP="00694164">
      <w:pPr>
        <w:pStyle w:val="ConsPlusNormal"/>
        <w:jc w:val="both"/>
      </w:pPr>
    </w:p>
    <w:p w:rsidR="00E22325" w:rsidRDefault="00E22325" w:rsidP="00694164">
      <w:pPr>
        <w:pStyle w:val="ConsPlusNormal"/>
        <w:jc w:val="both"/>
      </w:pPr>
    </w:p>
    <w:p w:rsidR="005A4596" w:rsidRDefault="005A4596" w:rsidP="00694164">
      <w:pPr>
        <w:pStyle w:val="ConsPlusNormal"/>
        <w:jc w:val="both"/>
      </w:pPr>
    </w:p>
    <w:p w:rsidR="005A4596" w:rsidRDefault="005A4596" w:rsidP="00694164">
      <w:pPr>
        <w:pStyle w:val="ConsPlusNormal"/>
        <w:jc w:val="both"/>
      </w:pPr>
    </w:p>
    <w:p w:rsidR="005A4596" w:rsidRDefault="005A4596" w:rsidP="00694164">
      <w:pPr>
        <w:pStyle w:val="ConsPlusNormal"/>
        <w:jc w:val="both"/>
      </w:pPr>
    </w:p>
    <w:p w:rsidR="005A4596" w:rsidRDefault="005A4596" w:rsidP="00694164">
      <w:pPr>
        <w:pStyle w:val="ConsPlusNormal"/>
        <w:jc w:val="both"/>
      </w:pPr>
    </w:p>
    <w:p w:rsidR="005A4596" w:rsidRDefault="005A4596" w:rsidP="00694164">
      <w:pPr>
        <w:pStyle w:val="ConsPlusNormal"/>
        <w:jc w:val="both"/>
      </w:pPr>
    </w:p>
    <w:p w:rsidR="005A4596" w:rsidRDefault="005A4596" w:rsidP="00694164">
      <w:pPr>
        <w:pStyle w:val="ConsPlusNormal"/>
        <w:jc w:val="both"/>
      </w:pPr>
    </w:p>
    <w:p w:rsidR="00E22325" w:rsidRDefault="00E22325" w:rsidP="00694164">
      <w:pPr>
        <w:pStyle w:val="ConsPlusNormal"/>
        <w:jc w:val="both"/>
      </w:pPr>
    </w:p>
    <w:p w:rsidR="00E22325" w:rsidRDefault="00E22325" w:rsidP="00694164">
      <w:pPr>
        <w:pStyle w:val="ConsPlusNormal"/>
        <w:jc w:val="both"/>
      </w:pPr>
    </w:p>
    <w:p w:rsidR="00E22325" w:rsidRDefault="00E22325" w:rsidP="00694164">
      <w:pPr>
        <w:pStyle w:val="ConsPlusNormal"/>
        <w:jc w:val="both"/>
      </w:pPr>
    </w:p>
    <w:p w:rsidR="00D45673" w:rsidRDefault="00D45673" w:rsidP="00694164">
      <w:pPr>
        <w:pStyle w:val="ConsPlusNonformat"/>
        <w:jc w:val="both"/>
        <w:rPr>
          <w:sz w:val="18"/>
          <w:szCs w:val="18"/>
        </w:rPr>
      </w:pP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Образец листа 2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(на 1 июля, голов)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┌───────────────┬───────┬───────┬───────┬───────┬───────┬───────────────┬───────┬───────┬───────┬───────┬───────┐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             │20__ г.│20__ </w:t>
      </w:r>
      <w:proofErr w:type="spellStart"/>
      <w:r>
        <w:rPr>
          <w:sz w:val="18"/>
          <w:szCs w:val="18"/>
        </w:rPr>
        <w:t>г.│20__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г.│20__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г.│20__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г.│</w:t>
      </w:r>
      <w:proofErr w:type="spellEnd"/>
      <w:r>
        <w:rPr>
          <w:sz w:val="18"/>
          <w:szCs w:val="18"/>
        </w:rPr>
        <w:t xml:space="preserve">               │20__ г.│20__ </w:t>
      </w:r>
      <w:proofErr w:type="spellStart"/>
      <w:r>
        <w:rPr>
          <w:sz w:val="18"/>
          <w:szCs w:val="18"/>
        </w:rPr>
        <w:t>г.│20__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г.│20__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г.│20__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г.│</w:t>
      </w:r>
      <w:proofErr w:type="spellEnd"/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bookmarkStart w:id="12" w:name="Par255"/>
      <w:bookmarkEnd w:id="12"/>
      <w:r>
        <w:rPr>
          <w:sz w:val="18"/>
          <w:szCs w:val="18"/>
        </w:rPr>
        <w:t xml:space="preserve">    │Овцы всех пород│       │       │       │       │       │Птица - всего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│- всего        │       │       │       │       │       │    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овцематки и  │       │       │       │       │       │  в том числе: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ярки старше 1│       │       │       │       │       │  куры-несушки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года         │       │       │       │       │       │    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бараны-      │       │       │       │       │       │  молодняк кур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производители│       │       │       │       │       │    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ярочки до 1  │       │       │       │       │       │  утки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года         │       │       │       │       │       │    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баранчики и  │       │       │       │       │       │  молодняк уток│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валухи на    │       │       │       │       │       ├───────────────┼───────┼───────┼───────┼───────┼───────┤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выращивании и│       │       │       │       │       │  гуси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откорме      │       │       │       │       │       │    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П  │Из всех овец - │       │       │       │       │       │  молодняк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о  │романовские    │       │       │       │       │       │  гусей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л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е  │Козы - всего   │       │       │       │       │       │    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д  │   в том числе:│       │       │       │       │       │    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л  │               │       │       │       │       │       ├───────────────┼───────┼───────┼───────┼───────┼───────┤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я  │  </w:t>
      </w:r>
      <w:proofErr w:type="spellStart"/>
      <w:r>
        <w:rPr>
          <w:sz w:val="18"/>
          <w:szCs w:val="18"/>
        </w:rPr>
        <w:t>козоматки</w:t>
      </w:r>
      <w:proofErr w:type="spellEnd"/>
      <w:r>
        <w:rPr>
          <w:sz w:val="18"/>
          <w:szCs w:val="18"/>
        </w:rPr>
        <w:t xml:space="preserve"> и  │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│       │       │       │    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козочки      │       │       │       │       │       ├───────────────┼───────┼───────┼───────┼───────┼───────┤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п  │  старше 1 года│       │       │       │       │       │    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р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о  │  козлы        │       │       │       │       │       │Кролики - всего│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ш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и  │  козочки до 1 │       │       │       │       │       │   в том числе:│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в  │  года         │       │       │       │       │       │  кроликоматки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к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и  │  козлики на   │       │       │       │       │       │  молодняк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выращивании и│       │       │       │       │       │  кроликов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откорме      │       │       │       │       │       │    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│Лошади - всего │       │       │       │       │       │Пчелосемьи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 в том числе:│       │       │       │       │       │Другие виды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кобылы старше│       │       │       │       │       │животных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3 лет        │       │       │       │       │       ├───────────────┼───────┼───────┼───────┼───────┼───────┤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├───────────────┼───────┼───────┼───────┼───────┼───────┤   в том числе:│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жеребцы-     │       │       │       │       │       │    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│  производители│       │       │       │       │       │    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кобылы до 3  │       │       │       │       │       │    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лет          │       │       │       │       │       │    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жеребцы до 3 │       │       │       │       │       │    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лет          │       │       │       │       │       │    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├───────────────┼───────┼───────┼───────┼───────┼───────┼─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│               │       │       │       │       │       │    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└───────────────┴───────┴───────┴───────┴───────┴───────┴───────────────┴───────┴───────┴───────┴───────┴───────┘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bookmarkStart w:id="13" w:name="Par311"/>
      <w:bookmarkEnd w:id="13"/>
      <w:r>
        <w:rPr>
          <w:sz w:val="18"/>
          <w:szCs w:val="18"/>
        </w:rPr>
        <w:t xml:space="preserve">             Дополнительные сведения об изменениях количества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сельскохозяйственных животных, птицы и пчел в течение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сельскохозяйственного года</w:t>
      </w:r>
    </w:p>
    <w:p w:rsidR="00694164" w:rsidRDefault="00694164" w:rsidP="00694164">
      <w:pPr>
        <w:pStyle w:val="ConsPlusNormal"/>
        <w:jc w:val="both"/>
      </w:pP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┌─────────┬──────────────┬───────────┬────────┬───────────────┬───────────┐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Дата   │Сельско-      │Уточненное │  Дата  │Сельско-       │Уточненное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│внесения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│хозяйственные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│количество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│внесения│хозяйственные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│количество</w:t>
      </w:r>
      <w:proofErr w:type="spellEnd"/>
      <w:r>
        <w:rPr>
          <w:sz w:val="18"/>
          <w:szCs w:val="18"/>
        </w:rPr>
        <w:t xml:space="preserve">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записи  │животные,     │           │ записи │животные,      │    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│птицы, пчелы  │           │        │птицы, пчелы   │    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│              │           │        │               │    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694164" w:rsidRDefault="00694164" w:rsidP="0034522E">
      <w:pPr>
        <w:pStyle w:val="ConsPlusCell"/>
        <w:tabs>
          <w:tab w:val="left" w:pos="2835"/>
        </w:tabs>
        <w:jc w:val="both"/>
        <w:rPr>
          <w:sz w:val="18"/>
          <w:szCs w:val="18"/>
        </w:rPr>
      </w:pPr>
      <w:r>
        <w:rPr>
          <w:sz w:val="18"/>
          <w:szCs w:val="18"/>
        </w:rPr>
        <w:t>│         │              │           │        │               │    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│              │           │        │               │    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│              │           │        │               │    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│              │           │        │               │    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│              │           │        │               │    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│              │           │        │               │    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│              │           │        │               │    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├─────────┼──────────────┼───────────┼────────┼───────────────┼───────────┤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│         │              │           │        │               │           │</w:t>
      </w:r>
    </w:p>
    <w:p w:rsidR="00694164" w:rsidRDefault="00694164" w:rsidP="00694164">
      <w:pPr>
        <w:pStyle w:val="ConsPlusCell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└─────────┴──────────────┴───────────┴────────┴───────────────┴───────────┘</w:t>
      </w:r>
    </w:p>
    <w:p w:rsidR="00694164" w:rsidRDefault="00694164" w:rsidP="00694164">
      <w:pPr>
        <w:pStyle w:val="ConsPlusNormal"/>
        <w:jc w:val="both"/>
      </w:pPr>
    </w:p>
    <w:p w:rsidR="00E22325" w:rsidRDefault="00E22325" w:rsidP="00694164">
      <w:pPr>
        <w:pStyle w:val="ConsPlusNormal"/>
        <w:jc w:val="both"/>
      </w:pPr>
    </w:p>
    <w:p w:rsidR="00D45673" w:rsidRDefault="00D45673" w:rsidP="00694164">
      <w:pPr>
        <w:pStyle w:val="ConsPlusNormal"/>
        <w:jc w:val="both"/>
      </w:pPr>
    </w:p>
    <w:p w:rsidR="00D45673" w:rsidRDefault="00D45673" w:rsidP="00694164">
      <w:pPr>
        <w:pStyle w:val="ConsPlusNormal"/>
        <w:jc w:val="both"/>
      </w:pPr>
    </w:p>
    <w:p w:rsidR="00D45673" w:rsidRDefault="00D45673" w:rsidP="00694164">
      <w:pPr>
        <w:pStyle w:val="ConsPlusNormal"/>
        <w:jc w:val="both"/>
      </w:pPr>
    </w:p>
    <w:p w:rsidR="00D45673" w:rsidRDefault="00D45673" w:rsidP="00694164">
      <w:pPr>
        <w:pStyle w:val="ConsPlusNormal"/>
        <w:jc w:val="both"/>
      </w:pPr>
    </w:p>
    <w:p w:rsidR="00D45673" w:rsidRDefault="00D45673" w:rsidP="00694164">
      <w:pPr>
        <w:pStyle w:val="ConsPlusNormal"/>
        <w:jc w:val="both"/>
      </w:pPr>
    </w:p>
    <w:p w:rsidR="00D45673" w:rsidRDefault="00D45673" w:rsidP="00694164">
      <w:pPr>
        <w:pStyle w:val="ConsPlusNormal"/>
        <w:jc w:val="both"/>
      </w:pPr>
    </w:p>
    <w:p w:rsidR="00D45673" w:rsidRDefault="00D45673" w:rsidP="00694164">
      <w:pPr>
        <w:pStyle w:val="ConsPlusNormal"/>
        <w:jc w:val="both"/>
      </w:pP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Оборотная сторона образца листа 2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bookmarkStart w:id="14" w:name="Par342"/>
      <w:bookmarkEnd w:id="14"/>
      <w:r>
        <w:rPr>
          <w:sz w:val="18"/>
          <w:szCs w:val="18"/>
        </w:rPr>
        <w:t xml:space="preserve">       IV. Сельскохозяйственная техника, оборудование, транспортные средства, принадлежащие на праве собственности или ином праве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гражданину, ведущему хозяйство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(на 1 июля, единиц)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┬───────┬───────┬───────┬───────┬───────┬──────────────┬───────┬───────┬───────┬───────┬───────┐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│20__ г.│20__ </w:t>
      </w:r>
      <w:proofErr w:type="spellStart"/>
      <w:r>
        <w:rPr>
          <w:sz w:val="18"/>
          <w:szCs w:val="18"/>
        </w:rPr>
        <w:t>г.│20__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г.│20__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г.│20__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г.│</w:t>
      </w:r>
      <w:proofErr w:type="spellEnd"/>
      <w:r>
        <w:rPr>
          <w:sz w:val="18"/>
          <w:szCs w:val="18"/>
        </w:rPr>
        <w:t xml:space="preserve">              │20__ г.│20__ </w:t>
      </w:r>
      <w:proofErr w:type="spellStart"/>
      <w:r>
        <w:rPr>
          <w:sz w:val="18"/>
          <w:szCs w:val="18"/>
        </w:rPr>
        <w:t>г.│20__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г.│20__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г.│20__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г.│</w:t>
      </w:r>
      <w:proofErr w:type="spellEnd"/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┼───────┼───────┼───────┼───────┼───────┼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│Тракторы        │       │       │       │       │       │Оборудование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├────────────────┼───────┼───────┼───────┼───────┼───────┤для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│Комбайны        │       │       │       │       │       │переработки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│       │       │       │       │       │молока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┼───────┼───────┼───────┼───────┼───────┼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│Сеялки и        │       │       │       │       │       │Холодильное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│посевные        │       │       │       │       │       │оборудование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│комплексы       │       │       │       │       │       │(кроме бытовых│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├────────────────┼───────┼───────┼───────┼───────┼───────┤холодильников)│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│Поливальные     │       │       │       │       │       ├──────────────┼───────┼───────┼───────┼───────┼───────┤   П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│машины и        │       │       │       │       │       │Мукомольное   │       │       │       │       │       │   о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│установки       │       │       │       │       │       │оборудование и│       │       │       │       │       │   л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├────────────────┼───────┼───────┼───────┼───────┼───────┤крупорушки    │       │       │       │       │       │   е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│Плуги           │       │       │       │       │       │   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┼───────┼───────┼───────┼───────┼───────┼──────────────┼───────┼───────┼───────┼───────┼───────┤   д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│Сенокосилки     │       │       │       │       │       │Грузовые      │       │       │       │       │       │   л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│       │       │       │       │       │автомобили    │       │       │       │       │       │   я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┼───────┼───────┼───────┼───────┼───────┼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│Мотоблоки,      │       │       │       │       │       │Прицепы и     │       │       │       │       │       │   п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│мотокультиваторы│</w:t>
      </w:r>
      <w:proofErr w:type="spellEnd"/>
      <w:r>
        <w:rPr>
          <w:sz w:val="18"/>
          <w:szCs w:val="18"/>
        </w:rPr>
        <w:t xml:space="preserve">       │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│       │полуприцепы   │       │       │       │       │       │   р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│со сменными     │       │       │       │       │       ├──────────────┼───────┼───────┼───────┼───────┼───────┤   о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│орудиями        │       │       │       │       │       │Легковые      │       │       │       │       │       │   ш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│       │       │       │       │       │автомобили    │       │       │       │       │       │   и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│       │       │       │       │       ├──────────────┼───────┼───────┼───────┼───────┼───────┤   в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│       │       │       │       │       │Мотоциклы     │       │       │       │       │       │   к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┼───────┼───────┼───────┼───────┼───────┼──────────────┼───────┼───────┼───────┼───────┼───────┤   и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│Доильные        │       │       │       │       │       │Снегоходы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│установки и     │       │       │       │       │       ├──────────────┼───────┼───────┼───────┼───────┼───────┤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│агрегаты        │       │       │       │       │       │Моторные лодки│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│       │       │       │       │       │и катера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┼───────┼───────┼───────┼───────┼───────┼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│Транспортеры для│       │       │       │       │       │   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│уборки навоза   │       │       │       │       │       ├──────────────┼───────┼───────┼───────┼───────┼───────┤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│       │       │       │       │       │   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┼───────┼───────┼───────┼───────┼───────┼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│Раздатчики      │       │       │       │       │       │   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│кормов          │       │       │       │       │       │   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├────────────────┼───────┼───────┼───────┼───────┼───────┼──────────────┼───────┼───────┼───────┼───────┼───────┤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│Сепараторы для  │       │       │       │       │       │   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│молока          │       │       │       │       │       │              │       │       │       │       │       │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┴───────┴───────┴───────┴───────┴───────┴──────────────┴───────┴───────┴───────┴───────┴───────┘</w:t>
      </w:r>
    </w:p>
    <w:p w:rsidR="00601291" w:rsidRDefault="00601291" w:rsidP="00694164">
      <w:pPr>
        <w:pStyle w:val="ConsPlusNonformat"/>
        <w:jc w:val="both"/>
        <w:rPr>
          <w:sz w:val="18"/>
          <w:szCs w:val="18"/>
        </w:rPr>
      </w:pP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___________________________________________________________________________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20__ г.   20__ г.   20__ г.   20__ г.   20__ г.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Член хозяйства,         _________ _________ _________ _________ _________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представивший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сведения (подпись)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Лицо, вносившее запись  _________ _________ _________ _________ _________</w:t>
      </w:r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proofErr w:type="spellStart"/>
      <w:r>
        <w:rPr>
          <w:sz w:val="18"/>
          <w:szCs w:val="18"/>
        </w:rPr>
        <w:t>похозяйственную</w:t>
      </w:r>
      <w:proofErr w:type="spellEnd"/>
    </w:p>
    <w:p w:rsidR="00694164" w:rsidRDefault="00694164" w:rsidP="0069416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книгу (подпись) и дата</w:t>
      </w:r>
    </w:p>
    <w:p w:rsidR="00A971F6" w:rsidRPr="004945E5" w:rsidRDefault="00A971F6" w:rsidP="004945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A971F6" w:rsidRPr="004945E5" w:rsidSect="007140FE">
      <w:pgSz w:w="16838" w:h="11906" w:orient="landscape"/>
      <w:pgMar w:top="113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E45F1"/>
    <w:multiLevelType w:val="hybridMultilevel"/>
    <w:tmpl w:val="0906AC00"/>
    <w:lvl w:ilvl="0" w:tplc="629EE4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3F6"/>
    <w:rsid w:val="00192390"/>
    <w:rsid w:val="001B29E4"/>
    <w:rsid w:val="001F1D5F"/>
    <w:rsid w:val="002467EA"/>
    <w:rsid w:val="00257292"/>
    <w:rsid w:val="002A1250"/>
    <w:rsid w:val="00315DE6"/>
    <w:rsid w:val="00327AEA"/>
    <w:rsid w:val="0034522E"/>
    <w:rsid w:val="0035415E"/>
    <w:rsid w:val="00427B99"/>
    <w:rsid w:val="004833F6"/>
    <w:rsid w:val="004945E5"/>
    <w:rsid w:val="00502BF5"/>
    <w:rsid w:val="00512ED3"/>
    <w:rsid w:val="005A4596"/>
    <w:rsid w:val="00601291"/>
    <w:rsid w:val="0066525B"/>
    <w:rsid w:val="00694164"/>
    <w:rsid w:val="006A6ECE"/>
    <w:rsid w:val="00706AB8"/>
    <w:rsid w:val="007140FE"/>
    <w:rsid w:val="007A5EC7"/>
    <w:rsid w:val="007A638E"/>
    <w:rsid w:val="00854768"/>
    <w:rsid w:val="008F1759"/>
    <w:rsid w:val="00A971F6"/>
    <w:rsid w:val="00B06E9D"/>
    <w:rsid w:val="00B22565"/>
    <w:rsid w:val="00B45F1D"/>
    <w:rsid w:val="00B90ED3"/>
    <w:rsid w:val="00BB0B90"/>
    <w:rsid w:val="00BC016F"/>
    <w:rsid w:val="00C37479"/>
    <w:rsid w:val="00C86341"/>
    <w:rsid w:val="00C94D26"/>
    <w:rsid w:val="00CE495F"/>
    <w:rsid w:val="00CE6659"/>
    <w:rsid w:val="00D45673"/>
    <w:rsid w:val="00D84650"/>
    <w:rsid w:val="00D975F0"/>
    <w:rsid w:val="00DA37FA"/>
    <w:rsid w:val="00DB3DFF"/>
    <w:rsid w:val="00E22325"/>
    <w:rsid w:val="00F730C3"/>
    <w:rsid w:val="00FC5681"/>
    <w:rsid w:val="00FD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41"/>
  </w:style>
  <w:style w:type="paragraph" w:styleId="1">
    <w:name w:val="heading 1"/>
    <w:basedOn w:val="a"/>
    <w:link w:val="10"/>
    <w:uiPriority w:val="9"/>
    <w:qFormat/>
    <w:rsid w:val="001B2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29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29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B29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9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29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29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29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29E4"/>
    <w:rPr>
      <w:color w:val="0000FF"/>
      <w:u w:val="single"/>
    </w:rPr>
  </w:style>
  <w:style w:type="paragraph" w:customStyle="1" w:styleId="tekstob">
    <w:name w:val="tekstob"/>
    <w:basedOn w:val="a"/>
    <w:rsid w:val="001B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1B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5F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45F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45F1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45F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45F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45F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45F1D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2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29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29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B29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9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29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29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29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29E4"/>
    <w:rPr>
      <w:color w:val="0000FF"/>
      <w:u w:val="single"/>
    </w:rPr>
  </w:style>
  <w:style w:type="paragraph" w:customStyle="1" w:styleId="tekstob">
    <w:name w:val="tekstob"/>
    <w:basedOn w:val="a"/>
    <w:rsid w:val="001B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1B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5F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45F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45F1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45F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45F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45F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45F1D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01FFF30B2DA92D14310CA732E7AED86F12683F27F3389DE72EC7F845C17733178F431456D117E6dAu2N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401FFF30B2DA92D14310CA732E7AED86F12683F27F3389DE72EC7F845C17733178F431456D117E6dAu2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01FFF30B2DA92D14310CA732E7AED86F1C613D2FFA389DE72EC7F845C17733178F431456D116E3dAuB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01FFF30B2DA92D14310CA732E7AED86F12683F27F3389DE72EC7F845C17733178F431456D117E6dAu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01FFF30B2DA92D14310CA732E7AED86F18613C2EF2389DE72EC7F845C17733178F431456D117E3dAu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3DDAB-8160-4028-82BA-2CF8FED3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7555</Words>
  <Characters>43065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50519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olga2</cp:lastModifiedBy>
  <cp:revision>3</cp:revision>
  <dcterms:created xsi:type="dcterms:W3CDTF">2015-12-08T13:46:00Z</dcterms:created>
  <dcterms:modified xsi:type="dcterms:W3CDTF">2015-12-08T17:25:00Z</dcterms:modified>
</cp:coreProperties>
</file>