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24B" w:rsidRPr="00473D58" w:rsidRDefault="0048424B" w:rsidP="0048424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x-none" w:eastAsia="x-none"/>
        </w:rPr>
      </w:pPr>
      <w:bookmarkStart w:id="0" w:name="_Hlk516048890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508</wp:posOffset>
            </wp:positionV>
            <wp:extent cx="692956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0788" y="21214"/>
                <wp:lineTo x="207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56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x-none"/>
        </w:rPr>
        <w:t xml:space="preserve"> </w:t>
      </w:r>
      <w:r w:rsidRPr="00473D58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x-none" w:eastAsia="x-none"/>
        </w:rPr>
        <w:t xml:space="preserve">Жилищно-коммунальное хозяйство, благоустройство </w:t>
      </w:r>
    </w:p>
    <w:p w:rsidR="0048424B" w:rsidRPr="00473D58" w:rsidRDefault="0048424B" w:rsidP="0048424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473D58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 дорожное хозяйство за 2017 год</w:t>
      </w:r>
    </w:p>
    <w:p w:rsidR="0048424B" w:rsidRPr="00473D58" w:rsidRDefault="0048424B" w:rsidP="004842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8424B" w:rsidRPr="00473D58" w:rsidRDefault="0048424B" w:rsidP="0048424B">
      <w:pPr>
        <w:spacing w:after="0" w:line="240" w:lineRule="auto"/>
        <w:ind w:firstLine="6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3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состоянию </w:t>
      </w:r>
      <w:r w:rsidRPr="00473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1 января 2018</w:t>
      </w:r>
      <w:r w:rsidRPr="00473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года, эксплуатируемый муниципальный жилищный фонд поселения составляет </w:t>
      </w:r>
      <w:r w:rsidRPr="00473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68</w:t>
      </w:r>
      <w:r w:rsidRPr="00473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многоквартирных жилых домов. </w:t>
      </w:r>
    </w:p>
    <w:p w:rsidR="0048424B" w:rsidRPr="00473D58" w:rsidRDefault="0048424B" w:rsidP="0048424B">
      <w:pPr>
        <w:shd w:val="clear" w:color="auto" w:fill="FFFFFF"/>
        <w:spacing w:after="0" w:line="240" w:lineRule="auto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по содержанию и техническому обслуживанию жилищного фонда поселения выполнялись управляющими компаниями: ООО «УК «Шишкин лес», ООО «УК «Омега» и ООО «ГУЖФ». </w:t>
      </w:r>
    </w:p>
    <w:p w:rsidR="0048424B" w:rsidRPr="00473D58" w:rsidRDefault="0048424B" w:rsidP="0048424B">
      <w:pPr>
        <w:spacing w:after="0" w:line="240" w:lineRule="auto"/>
        <w:ind w:firstLine="684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В 2017 году на территории поселения выполнялись работы по следующим программам: </w:t>
      </w:r>
    </w:p>
    <w:p w:rsidR="0048424B" w:rsidRPr="00473D58" w:rsidRDefault="0048424B" w:rsidP="0048424B">
      <w:pPr>
        <w:spacing w:after="0" w:line="240" w:lineRule="auto"/>
        <w:ind w:firstLine="684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>1. «Выборочный ремонт отдельных конструктивных элементов многоквартирных домов»</w:t>
      </w:r>
    </w:p>
    <w:p w:rsidR="0048424B" w:rsidRPr="00473D58" w:rsidRDefault="0048424B" w:rsidP="0048424B">
      <w:pPr>
        <w:spacing w:after="0" w:line="240" w:lineRule="auto"/>
        <w:ind w:firstLine="684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>2. «Благоустройство территорий»</w:t>
      </w:r>
    </w:p>
    <w:p w:rsidR="0048424B" w:rsidRPr="00473D58" w:rsidRDefault="0048424B" w:rsidP="0048424B">
      <w:pPr>
        <w:spacing w:after="0" w:line="240" w:lineRule="auto"/>
        <w:ind w:firstLine="684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>3. «Ремонт объектов дорожного хозяйства»</w:t>
      </w:r>
    </w:p>
    <w:p w:rsidR="0048424B" w:rsidRPr="00473D58" w:rsidRDefault="0048424B" w:rsidP="0048424B">
      <w:pPr>
        <w:spacing w:after="0" w:line="240" w:lineRule="auto"/>
        <w:ind w:firstLine="684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>4. «Содержание объектов дорожного хозяйства»</w:t>
      </w:r>
    </w:p>
    <w:p w:rsidR="0048424B" w:rsidRPr="00473D58" w:rsidRDefault="0048424B" w:rsidP="004842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73D58">
        <w:rPr>
          <w:rFonts w:ascii="Times New Roman" w:eastAsia="Calibri" w:hAnsi="Times New Roman" w:cs="Times New Roman"/>
          <w:b/>
          <w:sz w:val="24"/>
          <w:szCs w:val="24"/>
          <w:u w:val="single"/>
        </w:rPr>
        <w:t>В рамках программы «Выборочный ремонт отдельных конструктивных элементов многоквартирных домов»</w:t>
      </w:r>
    </w:p>
    <w:p w:rsidR="0048424B" w:rsidRPr="00473D58" w:rsidRDefault="0048424B" w:rsidP="004842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424B" w:rsidRPr="00473D58" w:rsidRDefault="0048424B" w:rsidP="004842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>израсходовано</w:t>
      </w:r>
      <w:r w:rsidRPr="00473D58">
        <w:rPr>
          <w:rFonts w:ascii="Times New Roman" w:eastAsia="Calibri" w:hAnsi="Times New Roman" w:cs="Times New Roman"/>
          <w:b/>
          <w:sz w:val="24"/>
          <w:szCs w:val="24"/>
        </w:rPr>
        <w:t xml:space="preserve"> 7,79 млн. </w:t>
      </w:r>
      <w:proofErr w:type="spellStart"/>
      <w:r w:rsidRPr="00473D58">
        <w:rPr>
          <w:rFonts w:ascii="Times New Roman" w:eastAsia="Calibri" w:hAnsi="Times New Roman" w:cs="Times New Roman"/>
          <w:b/>
          <w:sz w:val="24"/>
          <w:szCs w:val="24"/>
        </w:rPr>
        <w:t>руб</w:t>
      </w:r>
      <w:proofErr w:type="spellEnd"/>
      <w:r w:rsidRPr="00473D58">
        <w:rPr>
          <w:rFonts w:ascii="Times New Roman" w:eastAsia="Calibri" w:hAnsi="Times New Roman" w:cs="Times New Roman"/>
          <w:b/>
          <w:sz w:val="24"/>
          <w:szCs w:val="24"/>
        </w:rPr>
        <w:t>, в</w:t>
      </w: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73D58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473D58">
        <w:rPr>
          <w:rFonts w:ascii="Times New Roman" w:eastAsia="Calibri" w:hAnsi="Times New Roman" w:cs="Times New Roman"/>
          <w:sz w:val="24"/>
          <w:szCs w:val="24"/>
        </w:rPr>
        <w:t>.:</w:t>
      </w:r>
    </w:p>
    <w:p w:rsidR="0048424B" w:rsidRPr="00473D58" w:rsidRDefault="0048424B" w:rsidP="004842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73D58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473D58">
        <w:rPr>
          <w:rFonts w:ascii="Times New Roman" w:eastAsia="Calibri" w:hAnsi="Times New Roman" w:cs="Times New Roman"/>
          <w:sz w:val="24"/>
          <w:szCs w:val="24"/>
        </w:rPr>
        <w:t>средства из бюджета поселения Щаповское</w:t>
      </w:r>
      <w:r w:rsidRPr="00473D58">
        <w:rPr>
          <w:rFonts w:ascii="Times New Roman" w:eastAsia="Calibri" w:hAnsi="Times New Roman" w:cs="Times New Roman"/>
          <w:b/>
          <w:sz w:val="24"/>
          <w:szCs w:val="24"/>
        </w:rPr>
        <w:t xml:space="preserve"> - 7,79 млн. руб. </w:t>
      </w:r>
    </w:p>
    <w:p w:rsidR="0048424B" w:rsidRPr="00473D58" w:rsidRDefault="0048424B" w:rsidP="0048424B">
      <w:pPr>
        <w:spacing w:after="0" w:line="240" w:lineRule="auto"/>
        <w:ind w:left="1560" w:hanging="1560"/>
        <w:rPr>
          <w:rFonts w:ascii="Times New Roman" w:eastAsia="Calibri" w:hAnsi="Times New Roman" w:cs="Times New Roman"/>
          <w:sz w:val="24"/>
          <w:szCs w:val="24"/>
        </w:rPr>
      </w:pPr>
    </w:p>
    <w:p w:rsidR="0048424B" w:rsidRPr="00473D58" w:rsidRDefault="0048424B" w:rsidP="0048424B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>Работы по ВКР выполняются в рамках исполнения программы по ремонту за счет собранных средств. Работы по ремонту подъездов и прочие ремонтные работы производятся за счет средств поселения.</w:t>
      </w:r>
    </w:p>
    <w:p w:rsidR="0048424B" w:rsidRPr="00473D58" w:rsidRDefault="0048424B" w:rsidP="0048424B">
      <w:pPr>
        <w:tabs>
          <w:tab w:val="left" w:pos="426"/>
          <w:tab w:val="left" w:pos="1276"/>
        </w:tabs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</w:rPr>
      </w:pPr>
      <w:r w:rsidRPr="00473D58">
        <w:rPr>
          <w:rFonts w:ascii="Times New Roman" w:eastAsia="Calibri" w:hAnsi="Times New Roman" w:cs="Times New Roman"/>
          <w:b/>
          <w:sz w:val="24"/>
          <w:szCs w:val="24"/>
        </w:rPr>
        <w:t>На средства поселения были проведены следующие ремонтные работы:</w:t>
      </w:r>
    </w:p>
    <w:p w:rsidR="0048424B" w:rsidRPr="00473D58" w:rsidRDefault="0048424B" w:rsidP="0048424B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48424B" w:rsidRPr="00473D58" w:rsidRDefault="0048424B" w:rsidP="0048424B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-     ремонт 15-ти подъездов многоквартирных домов на сумму </w:t>
      </w:r>
      <w:r w:rsidRPr="00473D58">
        <w:rPr>
          <w:rFonts w:ascii="Times New Roman" w:eastAsia="Calibri" w:hAnsi="Times New Roman" w:cs="Times New Roman"/>
          <w:b/>
          <w:sz w:val="24"/>
          <w:szCs w:val="24"/>
        </w:rPr>
        <w:t>5,38</w:t>
      </w: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73D58">
        <w:rPr>
          <w:rFonts w:ascii="Times New Roman" w:eastAsia="Calibri" w:hAnsi="Times New Roman" w:cs="Times New Roman"/>
          <w:b/>
          <w:sz w:val="24"/>
          <w:szCs w:val="24"/>
        </w:rPr>
        <w:t>млн. руб.</w:t>
      </w: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 по адресам:</w:t>
      </w:r>
    </w:p>
    <w:p w:rsidR="0048424B" w:rsidRPr="00473D58" w:rsidRDefault="0048424B" w:rsidP="0048424B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      пос. </w:t>
      </w:r>
      <w:proofErr w:type="spellStart"/>
      <w:r w:rsidRPr="00473D58">
        <w:rPr>
          <w:rFonts w:ascii="Times New Roman" w:eastAsia="Calibri" w:hAnsi="Times New Roman" w:cs="Times New Roman"/>
          <w:sz w:val="24"/>
          <w:szCs w:val="24"/>
        </w:rPr>
        <w:t>Щапово</w:t>
      </w:r>
      <w:proofErr w:type="spellEnd"/>
      <w:r w:rsidRPr="00473D58">
        <w:rPr>
          <w:rFonts w:ascii="Times New Roman" w:eastAsia="Calibri" w:hAnsi="Times New Roman" w:cs="Times New Roman"/>
          <w:sz w:val="24"/>
          <w:szCs w:val="24"/>
        </w:rPr>
        <w:t>, д.№№ 9, 37, 39 (всего 8 подъездов)</w:t>
      </w:r>
    </w:p>
    <w:p w:rsidR="0048424B" w:rsidRPr="00473D58" w:rsidRDefault="0048424B" w:rsidP="0048424B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      пос. </w:t>
      </w:r>
      <w:proofErr w:type="spellStart"/>
      <w:r w:rsidRPr="00473D58">
        <w:rPr>
          <w:rFonts w:ascii="Times New Roman" w:eastAsia="Calibri" w:hAnsi="Times New Roman" w:cs="Times New Roman"/>
          <w:sz w:val="24"/>
          <w:szCs w:val="24"/>
        </w:rPr>
        <w:t>Спортбазы</w:t>
      </w:r>
      <w:proofErr w:type="spellEnd"/>
      <w:r w:rsidRPr="00473D58">
        <w:rPr>
          <w:rFonts w:ascii="Times New Roman" w:eastAsia="Calibri" w:hAnsi="Times New Roman" w:cs="Times New Roman"/>
          <w:sz w:val="24"/>
          <w:szCs w:val="24"/>
        </w:rPr>
        <w:t>, д.№ 8, 9 (всего 4 подъезда)</w:t>
      </w:r>
    </w:p>
    <w:p w:rsidR="0048424B" w:rsidRPr="00473D58" w:rsidRDefault="0048424B" w:rsidP="0048424B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      дер. </w:t>
      </w:r>
      <w:proofErr w:type="spellStart"/>
      <w:r w:rsidRPr="00473D58">
        <w:rPr>
          <w:rFonts w:ascii="Times New Roman" w:eastAsia="Calibri" w:hAnsi="Times New Roman" w:cs="Times New Roman"/>
          <w:sz w:val="24"/>
          <w:szCs w:val="24"/>
        </w:rPr>
        <w:t>Кузенево</w:t>
      </w:r>
      <w:proofErr w:type="spellEnd"/>
      <w:r w:rsidRPr="00473D58">
        <w:rPr>
          <w:rFonts w:ascii="Times New Roman" w:eastAsia="Calibri" w:hAnsi="Times New Roman" w:cs="Times New Roman"/>
          <w:sz w:val="24"/>
          <w:szCs w:val="24"/>
        </w:rPr>
        <w:t>, д.№ 11 (всего 3 подъезда);</w:t>
      </w:r>
    </w:p>
    <w:p w:rsidR="0048424B" w:rsidRPr="00473D58" w:rsidRDefault="0048424B" w:rsidP="0048424B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</w:p>
    <w:p w:rsidR="0048424B" w:rsidRDefault="0048424B" w:rsidP="0048424B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-    утепление торцов многоквартирных домов (работы по повышению энергоэффективности) (работы в стадии </w:t>
      </w:r>
    </w:p>
    <w:p w:rsidR="00BC6EC6" w:rsidRDefault="00BC6EC6" w:rsidP="0048424B">
      <w:pPr>
        <w:tabs>
          <w:tab w:val="left" w:pos="426"/>
        </w:tabs>
        <w:spacing w:after="0" w:line="240" w:lineRule="auto"/>
        <w:ind w:left="426" w:hanging="426"/>
      </w:pPr>
    </w:p>
    <w:p w:rsidR="00BC6EC6" w:rsidRDefault="00BC6EC6" w:rsidP="0048424B">
      <w:pPr>
        <w:tabs>
          <w:tab w:val="left" w:pos="426"/>
        </w:tabs>
        <w:spacing w:after="0" w:line="240" w:lineRule="auto"/>
        <w:ind w:left="426" w:hanging="426"/>
      </w:pPr>
    </w:p>
    <w:p w:rsidR="00BC6EC6" w:rsidRDefault="0048424B">
      <w:r>
        <w:rPr>
          <w:noProof/>
        </w:rPr>
        <w:drawing>
          <wp:inline distT="0" distB="0" distL="0" distR="0">
            <wp:extent cx="3330575" cy="24978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EC6" w:rsidRPr="00BC6EC6">
        <w:t xml:space="preserve"> </w:t>
      </w:r>
    </w:p>
    <w:p w:rsidR="00BC6EC6" w:rsidRDefault="00BC6EC6"/>
    <w:p w:rsidR="00BC6EC6" w:rsidRDefault="00BC6EC6"/>
    <w:p w:rsidR="00BC6EC6" w:rsidRDefault="00BC6EC6">
      <w:r>
        <w:rPr>
          <w:noProof/>
        </w:rPr>
        <w:drawing>
          <wp:inline distT="0" distB="0" distL="0" distR="0">
            <wp:extent cx="3330575" cy="24978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C6" w:rsidRDefault="00BC6EC6"/>
    <w:p w:rsidR="00BC6EC6" w:rsidRDefault="00BC6EC6"/>
    <w:p w:rsidR="0048424B" w:rsidRDefault="00BC6EC6">
      <w:r>
        <w:rPr>
          <w:noProof/>
        </w:rPr>
        <w:drawing>
          <wp:inline distT="0" distB="0" distL="0" distR="0">
            <wp:extent cx="3330575" cy="24978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C6" w:rsidRPr="00BC6EC6" w:rsidRDefault="00640FD4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</w:t>
      </w:r>
      <w:r w:rsidR="00BC6EC6" w:rsidRPr="00BC6EC6">
        <w:rPr>
          <w:rFonts w:ascii="Times New Roman" w:eastAsia="Calibri" w:hAnsi="Times New Roman" w:cs="Times New Roman"/>
          <w:sz w:val="24"/>
          <w:szCs w:val="24"/>
        </w:rPr>
        <w:t>выполнения, оплата в сумме 3,6 млн. руб. перенесена на 2018 год), по адресу:</w:t>
      </w:r>
    </w:p>
    <w:p w:rsidR="00BC6EC6" w:rsidRPr="00BC6EC6" w:rsidRDefault="00BC6EC6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      пос.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Щапово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>, д.№ 28;</w:t>
      </w:r>
    </w:p>
    <w:p w:rsidR="00BC6EC6" w:rsidRPr="00BC6EC6" w:rsidRDefault="00BC6EC6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      пос.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Курилово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>, ул. Лесная, д.№ 4</w:t>
      </w:r>
    </w:p>
    <w:p w:rsidR="00BC6EC6" w:rsidRPr="00BC6EC6" w:rsidRDefault="00BC6EC6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      пос.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Спортбазы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>, д.№ 11</w:t>
      </w:r>
    </w:p>
    <w:p w:rsidR="00BC6EC6" w:rsidRPr="00BC6EC6" w:rsidRDefault="00BC6EC6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      пос. ДРП-3, д.№2</w:t>
      </w:r>
    </w:p>
    <w:p w:rsidR="00BC6EC6" w:rsidRPr="00BC6EC6" w:rsidRDefault="00BC6EC6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ab/>
      </w:r>
    </w:p>
    <w:p w:rsidR="00BC6EC6" w:rsidRPr="00BC6EC6" w:rsidRDefault="00BC6EC6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-  </w:t>
      </w:r>
      <w:r w:rsidRPr="00BC6EC6">
        <w:rPr>
          <w:rFonts w:ascii="Times New Roman" w:eastAsia="Calibri" w:hAnsi="Times New Roman" w:cs="Times New Roman"/>
          <w:sz w:val="24"/>
          <w:szCs w:val="24"/>
        </w:rPr>
        <w:tab/>
        <w:t xml:space="preserve">герметизация межпанельных швов 2-х многоквартирных домов (работы по     повышению энергоэффективности), на сумму </w:t>
      </w:r>
      <w:r w:rsidRPr="00BC6EC6">
        <w:rPr>
          <w:rFonts w:ascii="Times New Roman" w:eastAsia="Calibri" w:hAnsi="Times New Roman" w:cs="Times New Roman"/>
          <w:b/>
          <w:sz w:val="24"/>
          <w:szCs w:val="24"/>
        </w:rPr>
        <w:t>0,57 млн. руб.,</w:t>
      </w: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по адресам: </w:t>
      </w:r>
    </w:p>
    <w:p w:rsidR="00BC6EC6" w:rsidRPr="00BC6EC6" w:rsidRDefault="00BC6EC6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      пос.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Щапово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>, д.№ 28,</w:t>
      </w:r>
    </w:p>
    <w:p w:rsidR="00BC6EC6" w:rsidRPr="00BC6EC6" w:rsidRDefault="00BC6EC6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      пос.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Спортбазы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д.11. </w:t>
      </w:r>
    </w:p>
    <w:p w:rsidR="00BC6EC6" w:rsidRPr="00BC6EC6" w:rsidRDefault="00BC6EC6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ab/>
        <w:t xml:space="preserve">(работы по окраске фасадов д. 28 пос.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Щапово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выполнены, оплата на сумму 0,4 млн. руб. перенесена на 2018 год). окраска фасадов</w:t>
      </w:r>
    </w:p>
    <w:p w:rsidR="00BC6EC6" w:rsidRPr="00BC6EC6" w:rsidRDefault="00BC6EC6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</w:p>
    <w:p w:rsidR="00BC6EC6" w:rsidRPr="00BC6EC6" w:rsidRDefault="00BC6EC6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-     ремонт водостока с кровли пос.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Щапово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д.29 на сумму </w:t>
      </w:r>
      <w:r w:rsidRPr="00BC6EC6">
        <w:rPr>
          <w:rFonts w:ascii="Times New Roman" w:eastAsia="Calibri" w:hAnsi="Times New Roman" w:cs="Times New Roman"/>
          <w:b/>
          <w:sz w:val="24"/>
          <w:szCs w:val="24"/>
        </w:rPr>
        <w:t>0,1 млн. руб</w:t>
      </w:r>
      <w:r w:rsidRPr="00BC6EC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6EC6" w:rsidRPr="00BC6EC6" w:rsidRDefault="00BC6EC6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-     установка узлов учета ГВС, ХВС в муниципальных квартирах в многоквартирных домах - 82 шт</w:t>
      </w:r>
      <w:r w:rsidRPr="00BC6EC6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BC6EC6">
        <w:rPr>
          <w:rFonts w:ascii="Times New Roman" w:eastAsia="Calibri" w:hAnsi="Times New Roman" w:cs="Times New Roman"/>
          <w:sz w:val="24"/>
          <w:szCs w:val="24"/>
        </w:rPr>
        <w:t>на сумму</w:t>
      </w:r>
      <w:r w:rsidRPr="00BC6EC6">
        <w:rPr>
          <w:rFonts w:ascii="Times New Roman" w:eastAsia="Calibri" w:hAnsi="Times New Roman" w:cs="Times New Roman"/>
          <w:b/>
          <w:sz w:val="24"/>
          <w:szCs w:val="24"/>
        </w:rPr>
        <w:t xml:space="preserve"> 0,37 млн. руб.</w:t>
      </w:r>
    </w:p>
    <w:p w:rsidR="00BC6EC6" w:rsidRPr="00BC6EC6" w:rsidRDefault="00BC6EC6" w:rsidP="00BC6EC6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-     работы по подготовке жилого фонда к осенне-зимнему периоду (ТВР), технический надзор – </w:t>
      </w:r>
      <w:r w:rsidRPr="00BC6EC6">
        <w:rPr>
          <w:rFonts w:ascii="Times New Roman" w:eastAsia="Calibri" w:hAnsi="Times New Roman" w:cs="Times New Roman"/>
          <w:b/>
          <w:sz w:val="24"/>
          <w:szCs w:val="24"/>
        </w:rPr>
        <w:t>1,37 млн. руб</w:t>
      </w:r>
      <w:r w:rsidRPr="00BC6EC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6EC6" w:rsidRPr="00BC6EC6" w:rsidRDefault="00BC6EC6" w:rsidP="00BC6EC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C6EC6" w:rsidRPr="00BC6EC6" w:rsidRDefault="00BC6EC6" w:rsidP="00BC6EC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C6EC6">
        <w:rPr>
          <w:rFonts w:ascii="Times New Roman" w:eastAsia="Calibri" w:hAnsi="Times New Roman" w:cs="Times New Roman"/>
          <w:b/>
          <w:sz w:val="24"/>
          <w:szCs w:val="24"/>
          <w:u w:val="single"/>
        </w:rPr>
        <w:t>В рамках программы «Благоустройство территорий поселения»</w:t>
      </w:r>
    </w:p>
    <w:p w:rsidR="00BC6EC6" w:rsidRPr="00BC6EC6" w:rsidRDefault="00BC6EC6" w:rsidP="00BC6EC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6EC6" w:rsidRPr="00BC6EC6" w:rsidRDefault="00BC6EC6" w:rsidP="00BC6EC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 Израсходовано</w:t>
      </w:r>
      <w:r w:rsidRPr="00BC6EC6">
        <w:rPr>
          <w:rFonts w:ascii="Times New Roman" w:eastAsia="Calibri" w:hAnsi="Times New Roman" w:cs="Times New Roman"/>
          <w:b/>
          <w:sz w:val="24"/>
          <w:szCs w:val="24"/>
        </w:rPr>
        <w:t xml:space="preserve"> 80,57 млн. руб. </w:t>
      </w: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>.:</w:t>
      </w:r>
    </w:p>
    <w:p w:rsidR="00BC6EC6" w:rsidRPr="00BC6EC6" w:rsidRDefault="00BC6EC6" w:rsidP="00BC6EC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- средства субсидий г. Москвы</w:t>
      </w:r>
      <w:r w:rsidRPr="00BC6EC6">
        <w:rPr>
          <w:rFonts w:ascii="Times New Roman" w:eastAsia="Calibri" w:hAnsi="Times New Roman" w:cs="Times New Roman"/>
          <w:b/>
          <w:sz w:val="24"/>
          <w:szCs w:val="24"/>
        </w:rPr>
        <w:t xml:space="preserve"> – 51,42 млн. руб.</w:t>
      </w:r>
    </w:p>
    <w:p w:rsidR="00BC6EC6" w:rsidRPr="00BC6EC6" w:rsidRDefault="00BC6EC6" w:rsidP="00BC6EC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- средства из бюджета поселения Щаповское</w:t>
      </w:r>
      <w:r w:rsidRPr="00BC6EC6">
        <w:rPr>
          <w:rFonts w:ascii="Times New Roman" w:eastAsia="Calibri" w:hAnsi="Times New Roman" w:cs="Times New Roman"/>
          <w:b/>
          <w:sz w:val="24"/>
          <w:szCs w:val="24"/>
        </w:rPr>
        <w:t xml:space="preserve"> –  29,15 млн. руб. 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b/>
          <w:sz w:val="24"/>
          <w:szCs w:val="24"/>
        </w:rPr>
        <w:t>На выделенные средства субсидий города Москвы</w:t>
      </w: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Pr="00BC6EC6">
        <w:rPr>
          <w:rFonts w:ascii="Times New Roman" w:eastAsia="Calibri" w:hAnsi="Times New Roman" w:cs="Times New Roman"/>
          <w:b/>
          <w:sz w:val="24"/>
          <w:szCs w:val="24"/>
        </w:rPr>
        <w:t xml:space="preserve"> размере 46,16 млн. </w:t>
      </w:r>
      <w:proofErr w:type="spellStart"/>
      <w:r w:rsidRPr="00BC6EC6">
        <w:rPr>
          <w:rFonts w:ascii="Times New Roman" w:eastAsia="Calibri" w:hAnsi="Times New Roman" w:cs="Times New Roman"/>
          <w:b/>
          <w:sz w:val="24"/>
          <w:szCs w:val="24"/>
        </w:rPr>
        <w:t>руб</w:t>
      </w:r>
      <w:proofErr w:type="spellEnd"/>
      <w:r w:rsidRPr="00BC6EC6">
        <w:rPr>
          <w:rFonts w:ascii="Times New Roman" w:eastAsia="Calibri" w:hAnsi="Times New Roman" w:cs="Times New Roman"/>
          <w:b/>
          <w:sz w:val="24"/>
          <w:szCs w:val="24"/>
        </w:rPr>
        <w:t>, в</w:t>
      </w: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2017 году произведены работы на 17-ти дворовых территориях, выполнены работы по следующим адресам:</w:t>
      </w:r>
    </w:p>
    <w:p w:rsidR="00BC6EC6" w:rsidRPr="00BC6EC6" w:rsidRDefault="00BC6EC6" w:rsidP="00BC6EC6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  <w:u w:val="single"/>
        </w:rPr>
        <w:t>3 дворовых территории</w:t>
      </w:r>
      <w:r w:rsidRPr="00BC6EC6">
        <w:rPr>
          <w:rFonts w:ascii="Times New Roman" w:eastAsia="Calibri" w:hAnsi="Times New Roman" w:cs="Times New Roman"/>
          <w:sz w:val="24"/>
          <w:szCs w:val="24"/>
        </w:rPr>
        <w:t>: построены новые детские площадки: (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с.Ознобишино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BC6EC6">
        <w:rPr>
          <w:rFonts w:ascii="Times New Roman" w:eastAsia="Calibri" w:hAnsi="Times New Roman" w:cs="Times New Roman"/>
          <w:sz w:val="24"/>
          <w:szCs w:val="24"/>
        </w:rPr>
        <w:t>дер.Сатино</w:t>
      </w:r>
      <w:proofErr w:type="spellEnd"/>
      <w:proofErr w:type="gram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-Татарское,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пос.Спортбазы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д.8); </w:t>
      </w:r>
    </w:p>
    <w:p w:rsidR="00BC6EC6" w:rsidRPr="00BC6EC6" w:rsidRDefault="00BC6EC6" w:rsidP="00BC6EC6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  <w:u w:val="single"/>
        </w:rPr>
        <w:t>5 дворовых территорий</w:t>
      </w: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: дооснащение существующих детских площадок игровыми МАФ: п.ДРП-3, д.№1,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п.Щапово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д.№39, №45,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п.Курилово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ул.Лесная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д.4,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ул.Центральная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>, д.4А;</w:t>
      </w:r>
      <w:r w:rsidRPr="00BC6EC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:rsidR="00BC6EC6" w:rsidRPr="00BC6EC6" w:rsidRDefault="00BC6EC6" w:rsidP="00BC6EC6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  <w:u w:val="single"/>
        </w:rPr>
        <w:t>1 двор</w:t>
      </w: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: устройство игровых спортивных площадок с искусственным покрытием: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п.Щапово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д.№8 </w:t>
      </w:r>
    </w:p>
    <w:p w:rsidR="00BC6EC6" w:rsidRPr="00BC6EC6" w:rsidRDefault="00BC6EC6" w:rsidP="00BC6EC6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  <w:u w:val="single"/>
        </w:rPr>
        <w:t>3 дворовых территории:</w:t>
      </w: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дооснащение спортивных площадок спортивными МАФ:</w:t>
      </w:r>
    </w:p>
    <w:p w:rsidR="00BC6EC6" w:rsidRPr="00BC6EC6" w:rsidRDefault="00BC6EC6" w:rsidP="00BC6EC6">
      <w:pPr>
        <w:spacing w:after="0" w:line="240" w:lineRule="auto"/>
        <w:ind w:left="360" w:hanging="76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30575" cy="1874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15970" cy="33362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21" cy="333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30575" cy="18747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0575" cy="18747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lastRenderedPageBreak/>
        <w:t>-</w:t>
      </w:r>
      <w:r w:rsidRPr="00BC6EC6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 w:rsidRPr="00BC6EC6">
        <w:rPr>
          <w:rFonts w:ascii="Times New Roman" w:eastAsia="Calibri" w:hAnsi="Times New Roman" w:cs="Times New Roman"/>
          <w:sz w:val="24"/>
          <w:szCs w:val="24"/>
        </w:rPr>
        <w:t>пос.Щапово</w:t>
      </w:r>
      <w:proofErr w:type="spellEnd"/>
      <w:proofErr w:type="gram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д.№37, 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пос.Курилово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ул.Лесная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д.4,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ул.Центральная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>, д.4А;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-</w:t>
      </w:r>
      <w:r w:rsidRPr="00BC6EC6">
        <w:rPr>
          <w:rFonts w:ascii="Times New Roman" w:eastAsia="Calibri" w:hAnsi="Times New Roman" w:cs="Times New Roman"/>
          <w:sz w:val="24"/>
          <w:szCs w:val="24"/>
        </w:rPr>
        <w:tab/>
        <w:t>2 дворовых территории: устройство площадок тихого отдыха: пос. ДРП-3, д.№2, Жилой поселок№3;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-</w:t>
      </w:r>
      <w:r w:rsidRPr="00BC6EC6">
        <w:rPr>
          <w:rFonts w:ascii="Times New Roman" w:eastAsia="Calibri" w:hAnsi="Times New Roman" w:cs="Times New Roman"/>
          <w:sz w:val="24"/>
          <w:szCs w:val="24"/>
        </w:rPr>
        <w:tab/>
        <w:t>7 дворовых территорий: устройство дорожно-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тропиночной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сети, тротуаров, ремонт АБП: пос.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Щапово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д.№№ 29, 36, 39, </w:t>
      </w:r>
      <w:proofErr w:type="spellStart"/>
      <w:proofErr w:type="gramStart"/>
      <w:r w:rsidRPr="00BC6EC6">
        <w:rPr>
          <w:rFonts w:ascii="Times New Roman" w:eastAsia="Calibri" w:hAnsi="Times New Roman" w:cs="Times New Roman"/>
          <w:sz w:val="24"/>
          <w:szCs w:val="24"/>
        </w:rPr>
        <w:t>пос.Курилово</w:t>
      </w:r>
      <w:proofErr w:type="spellEnd"/>
      <w:proofErr w:type="gram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ул.Центральная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д.№№ 2, 4, п.ДРП-3 д.2, Жилой поселок №3;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-</w:t>
      </w:r>
      <w:r w:rsidRPr="00BC6EC6">
        <w:rPr>
          <w:rFonts w:ascii="Times New Roman" w:eastAsia="Calibri" w:hAnsi="Times New Roman" w:cs="Times New Roman"/>
          <w:sz w:val="24"/>
          <w:szCs w:val="24"/>
        </w:rPr>
        <w:tab/>
        <w:t>1 дворовая территория: (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п.Щапово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д.48) благоустройство территории парка в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п.Щапово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>: ремонт и устройство дорожно-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тропиночной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сети (брусчатка), ремонт пешеходного моста, облицовка русла ручья, устройство ограждения парка, газон.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В общей сложности, в рамках, выделенных средства города и средства поселения выполнено работ в объеме: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Строительство новых детских площадок – 3 шт.;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Дооснащение существующих детских площадок – 5 площадок (10 МАФ);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Устройство игровых спортивных площадок – 2 площадки (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минифутбол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>, теннис);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Дооснащение существующих спортивных площадок – 3 площадок (2 комплекса, 8 МАФ);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Ремонт АБП дворовых проездов и тротуаров (с заменой бортового камня) – 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площадью - 4 281 м2 (4 двора);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Устройство дорожно-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тропиночной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сети (тротуар) – площадью 625 м2 (7 дворов);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Устройство газонов – площадью 12192 м2.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На средства патентного налогообложения и экономии в размере 5,257 млн.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руб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 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-  проведены работы по ремонту АБП с заменой бортового камня по адресу: Жилой поселок №3;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-   2 дворовых территории: дооснащение существующих детских площадок игровыми МАФ:                          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BC6EC6">
        <w:rPr>
          <w:rFonts w:ascii="Times New Roman" w:eastAsia="Calibri" w:hAnsi="Times New Roman" w:cs="Times New Roman"/>
          <w:sz w:val="24"/>
          <w:szCs w:val="24"/>
        </w:rPr>
        <w:t>пос.Щапово</w:t>
      </w:r>
      <w:proofErr w:type="spellEnd"/>
      <w:proofErr w:type="gramEnd"/>
      <w:r w:rsidRPr="00BC6EC6">
        <w:rPr>
          <w:rFonts w:ascii="Times New Roman" w:eastAsia="Calibri" w:hAnsi="Times New Roman" w:cs="Times New Roman"/>
          <w:sz w:val="24"/>
          <w:szCs w:val="24"/>
        </w:rPr>
        <w:t>, д. №39, д. №49.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В рамках программы «Ремонт объектов дорожного хозяйства»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Израсходовано   49,11 млн.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руб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 xml:space="preserve">, в </w:t>
      </w:r>
      <w:proofErr w:type="spellStart"/>
      <w:r w:rsidRPr="00BC6EC6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BC6EC6">
        <w:rPr>
          <w:rFonts w:ascii="Times New Roman" w:eastAsia="Calibri" w:hAnsi="Times New Roman" w:cs="Times New Roman"/>
          <w:sz w:val="24"/>
          <w:szCs w:val="24"/>
        </w:rPr>
        <w:t>.:</w:t>
      </w:r>
    </w:p>
    <w:p w:rsidR="00BC6EC6" w:rsidRP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- средства субсидий г. Москвы – 46,16 млн. руб.</w:t>
      </w:r>
    </w:p>
    <w:p w:rsid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BC6EC6">
        <w:rPr>
          <w:rFonts w:ascii="Times New Roman" w:eastAsia="Calibri" w:hAnsi="Times New Roman" w:cs="Times New Roman"/>
          <w:sz w:val="24"/>
          <w:szCs w:val="24"/>
        </w:rPr>
        <w:t>- средства из бюджета поселения – 2,95 млн. руб.</w:t>
      </w:r>
    </w:p>
    <w:p w:rsidR="00BC6EC6" w:rsidRDefault="00BC6EC6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9346E9" w:rsidRDefault="00BC6EC6" w:rsidP="00BC6EC6">
      <w:pPr>
        <w:spacing w:after="0" w:line="240" w:lineRule="auto"/>
        <w:ind w:left="284"/>
      </w:pPr>
      <w:r>
        <w:rPr>
          <w:noProof/>
        </w:rPr>
        <w:drawing>
          <wp:inline distT="0" distB="0" distL="0" distR="0">
            <wp:extent cx="3330575" cy="18747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6E9" w:rsidRPr="009346E9">
        <w:t xml:space="preserve"> </w:t>
      </w:r>
    </w:p>
    <w:p w:rsidR="009346E9" w:rsidRDefault="009346E9" w:rsidP="00BC6EC6">
      <w:pPr>
        <w:spacing w:after="0" w:line="240" w:lineRule="auto"/>
        <w:ind w:left="284"/>
      </w:pPr>
    </w:p>
    <w:p w:rsidR="009346E9" w:rsidRDefault="009346E9" w:rsidP="00BC6EC6">
      <w:pPr>
        <w:spacing w:after="0" w:line="240" w:lineRule="auto"/>
        <w:ind w:left="284"/>
      </w:pPr>
      <w:r>
        <w:rPr>
          <w:noProof/>
        </w:rPr>
        <w:drawing>
          <wp:inline distT="0" distB="0" distL="0" distR="0">
            <wp:extent cx="3330575" cy="187441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6E9">
        <w:t xml:space="preserve"> </w:t>
      </w:r>
    </w:p>
    <w:p w:rsidR="009346E9" w:rsidRDefault="009346E9" w:rsidP="00BC6EC6">
      <w:pPr>
        <w:spacing w:after="0" w:line="240" w:lineRule="auto"/>
        <w:ind w:left="284"/>
      </w:pPr>
    </w:p>
    <w:p w:rsidR="009346E9" w:rsidRDefault="009346E9" w:rsidP="00BC6EC6">
      <w:pPr>
        <w:spacing w:after="0" w:line="240" w:lineRule="auto"/>
        <w:ind w:left="284"/>
      </w:pPr>
      <w:r>
        <w:rPr>
          <w:noProof/>
        </w:rPr>
        <w:drawing>
          <wp:inline distT="0" distB="0" distL="0" distR="0">
            <wp:extent cx="3330575" cy="187441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6E9">
        <w:t xml:space="preserve"> </w:t>
      </w: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9346E9" w:rsidRDefault="009346E9" w:rsidP="00BC6EC6">
      <w:pPr>
        <w:spacing w:after="0" w:line="240" w:lineRule="auto"/>
        <w:ind w:left="284"/>
      </w:pPr>
      <w:r>
        <w:rPr>
          <w:noProof/>
        </w:rPr>
        <w:drawing>
          <wp:inline distT="0" distB="0" distL="0" distR="0">
            <wp:extent cx="3330575" cy="249739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6E9">
        <w:t xml:space="preserve"> </w:t>
      </w:r>
    </w:p>
    <w:p w:rsidR="009346E9" w:rsidRDefault="00640FD4" w:rsidP="00BC6EC6">
      <w:pPr>
        <w:spacing w:after="0" w:line="240" w:lineRule="auto"/>
        <w:ind w:left="28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12192</wp:posOffset>
            </wp:positionV>
            <wp:extent cx="3330575" cy="4437039"/>
            <wp:effectExtent l="0" t="0" r="3175" b="1905"/>
            <wp:wrapThrough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43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FD4" w:rsidRPr="00473D58" w:rsidRDefault="00640FD4" w:rsidP="00640FD4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473D58">
        <w:rPr>
          <w:rFonts w:ascii="Times New Roman" w:eastAsia="Calibri" w:hAnsi="Times New Roman" w:cs="Times New Roman"/>
          <w:b/>
          <w:sz w:val="24"/>
          <w:szCs w:val="24"/>
        </w:rPr>
        <w:t>На выделенные средства субсидий города Москвы</w:t>
      </w: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 в 2017 году произведены работы по ремонту АБП на 10-ти объектах дорожного хозяйства, общей площадью 53,69 тыс. м</w:t>
      </w:r>
      <w:r w:rsidRPr="00473D5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473D58">
        <w:rPr>
          <w:rFonts w:ascii="Times New Roman" w:eastAsia="Calibri" w:hAnsi="Times New Roman" w:cs="Times New Roman"/>
          <w:sz w:val="24"/>
          <w:szCs w:val="24"/>
        </w:rPr>
        <w:t>. Работы производились на участках ОДХ по следующим адресам:</w:t>
      </w:r>
    </w:p>
    <w:p w:rsidR="00640FD4" w:rsidRPr="00473D58" w:rsidRDefault="00640FD4" w:rsidP="00640FD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Дороги: пос. </w:t>
      </w:r>
      <w:proofErr w:type="spellStart"/>
      <w:r w:rsidRPr="00473D58">
        <w:rPr>
          <w:rFonts w:ascii="Times New Roman" w:eastAsia="Calibri" w:hAnsi="Times New Roman" w:cs="Times New Roman"/>
          <w:sz w:val="24"/>
          <w:szCs w:val="24"/>
        </w:rPr>
        <w:t>Курилово</w:t>
      </w:r>
      <w:proofErr w:type="spellEnd"/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 – 2 объекта (ул. Центральная, дорога к очистным сооружениям);</w:t>
      </w:r>
    </w:p>
    <w:p w:rsidR="00640FD4" w:rsidRPr="00473D58" w:rsidRDefault="00640FD4" w:rsidP="00640FD4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с. </w:t>
      </w:r>
      <w:proofErr w:type="spellStart"/>
      <w:r w:rsidRPr="00473D58">
        <w:rPr>
          <w:rFonts w:ascii="Times New Roman" w:eastAsia="Calibri" w:hAnsi="Times New Roman" w:cs="Times New Roman"/>
          <w:sz w:val="24"/>
          <w:szCs w:val="24"/>
        </w:rPr>
        <w:t>Ознобишино</w:t>
      </w:r>
      <w:proofErr w:type="spellEnd"/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 – 3 объекта (южная часть, ул. Сиреневая, ул. Родниковая);</w:t>
      </w:r>
    </w:p>
    <w:p w:rsidR="00640FD4" w:rsidRPr="00473D58" w:rsidRDefault="00640FD4" w:rsidP="00640FD4">
      <w:p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дер. </w:t>
      </w:r>
      <w:proofErr w:type="spellStart"/>
      <w:r w:rsidRPr="00473D58">
        <w:rPr>
          <w:rFonts w:ascii="Times New Roman" w:eastAsia="Calibri" w:hAnsi="Times New Roman" w:cs="Times New Roman"/>
          <w:sz w:val="24"/>
          <w:szCs w:val="24"/>
        </w:rPr>
        <w:t>Сатино</w:t>
      </w:r>
      <w:proofErr w:type="spellEnd"/>
      <w:r w:rsidRPr="00473D58">
        <w:rPr>
          <w:rFonts w:ascii="Times New Roman" w:eastAsia="Calibri" w:hAnsi="Times New Roman" w:cs="Times New Roman"/>
          <w:sz w:val="24"/>
          <w:szCs w:val="24"/>
        </w:rPr>
        <w:t>-Татарское – 1 объект (дорога внутри деревни);</w:t>
      </w:r>
    </w:p>
    <w:p w:rsidR="00640FD4" w:rsidRPr="00473D58" w:rsidRDefault="00640FD4" w:rsidP="00640FD4">
      <w:p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дер. </w:t>
      </w:r>
      <w:proofErr w:type="spellStart"/>
      <w:r w:rsidRPr="00473D58">
        <w:rPr>
          <w:rFonts w:ascii="Times New Roman" w:eastAsia="Calibri" w:hAnsi="Times New Roman" w:cs="Times New Roman"/>
          <w:sz w:val="24"/>
          <w:szCs w:val="24"/>
        </w:rPr>
        <w:t>Русино</w:t>
      </w:r>
      <w:proofErr w:type="spellEnd"/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 – 1 объект (дорога внутри деревни);</w:t>
      </w:r>
    </w:p>
    <w:p w:rsidR="00640FD4" w:rsidRPr="00473D58" w:rsidRDefault="00640FD4" w:rsidP="00640FD4">
      <w:p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473D58">
        <w:rPr>
          <w:rFonts w:ascii="Times New Roman" w:eastAsia="Calibri" w:hAnsi="Times New Roman" w:cs="Times New Roman"/>
          <w:sz w:val="24"/>
          <w:szCs w:val="24"/>
        </w:rPr>
        <w:t>дер.Троицкое</w:t>
      </w:r>
      <w:proofErr w:type="spellEnd"/>
      <w:proofErr w:type="gramEnd"/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 – 1 объект (ул. Луговая,);</w:t>
      </w:r>
    </w:p>
    <w:p w:rsidR="00640FD4" w:rsidRPr="00473D58" w:rsidRDefault="00640FD4" w:rsidP="00640FD4">
      <w:p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473D58">
        <w:rPr>
          <w:rFonts w:ascii="Times New Roman" w:eastAsia="Calibri" w:hAnsi="Times New Roman" w:cs="Times New Roman"/>
          <w:sz w:val="24"/>
          <w:szCs w:val="24"/>
        </w:rPr>
        <w:t>дер.Сатино</w:t>
      </w:r>
      <w:proofErr w:type="spellEnd"/>
      <w:proofErr w:type="gramEnd"/>
      <w:r w:rsidRPr="00473D58">
        <w:rPr>
          <w:rFonts w:ascii="Times New Roman" w:eastAsia="Calibri" w:hAnsi="Times New Roman" w:cs="Times New Roman"/>
          <w:sz w:val="24"/>
          <w:szCs w:val="24"/>
        </w:rPr>
        <w:t>-Русское - 1 объект (дорога внутри деревни);</w:t>
      </w:r>
    </w:p>
    <w:p w:rsidR="00640FD4" w:rsidRPr="00473D58" w:rsidRDefault="00640FD4" w:rsidP="00640FD4">
      <w:p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>подъезд к СНТ «</w:t>
      </w:r>
      <w:proofErr w:type="spellStart"/>
      <w:r w:rsidRPr="00473D58">
        <w:rPr>
          <w:rFonts w:ascii="Times New Roman" w:eastAsia="Calibri" w:hAnsi="Times New Roman" w:cs="Times New Roman"/>
          <w:sz w:val="24"/>
          <w:szCs w:val="24"/>
        </w:rPr>
        <w:t>Артсервис</w:t>
      </w:r>
      <w:proofErr w:type="spellEnd"/>
      <w:r w:rsidRPr="00473D58">
        <w:rPr>
          <w:rFonts w:ascii="Times New Roman" w:eastAsia="Calibri" w:hAnsi="Times New Roman" w:cs="Times New Roman"/>
          <w:sz w:val="24"/>
          <w:szCs w:val="24"/>
        </w:rPr>
        <w:t>» и СНТ «Аркадия» - 1 объект.</w:t>
      </w:r>
    </w:p>
    <w:p w:rsidR="00640FD4" w:rsidRPr="00473D58" w:rsidRDefault="00640FD4" w:rsidP="00640FD4">
      <w:pPr>
        <w:spacing w:after="0" w:line="240" w:lineRule="auto"/>
        <w:ind w:left="1843"/>
        <w:rPr>
          <w:rFonts w:ascii="Times New Roman" w:eastAsia="Calibri" w:hAnsi="Times New Roman" w:cs="Times New Roman"/>
          <w:sz w:val="24"/>
          <w:szCs w:val="24"/>
        </w:rPr>
      </w:pPr>
    </w:p>
    <w:p w:rsidR="00640FD4" w:rsidRPr="00473D58" w:rsidRDefault="00640FD4" w:rsidP="00640FD4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b/>
          <w:sz w:val="24"/>
          <w:szCs w:val="24"/>
        </w:rPr>
        <w:t xml:space="preserve">На выделенные средства бюджета поселения </w:t>
      </w:r>
      <w:r w:rsidRPr="00473D58">
        <w:rPr>
          <w:rFonts w:ascii="Times New Roman" w:eastAsia="Calibri" w:hAnsi="Times New Roman" w:cs="Times New Roman"/>
          <w:sz w:val="24"/>
          <w:szCs w:val="24"/>
        </w:rPr>
        <w:t>в 2017 году произведены работы на 3-х объектах общей площадью 1,19 тыс. м</w:t>
      </w:r>
      <w:r w:rsidRPr="00473D5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473D5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40FD4" w:rsidRPr="00473D58" w:rsidRDefault="00640FD4" w:rsidP="00640FD4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-по ремонту АБП на 1-ом объекте дорожного хозяйства, по адресу: пос. </w:t>
      </w:r>
      <w:proofErr w:type="spellStart"/>
      <w:r w:rsidRPr="00473D58">
        <w:rPr>
          <w:rFonts w:ascii="Times New Roman" w:eastAsia="Calibri" w:hAnsi="Times New Roman" w:cs="Times New Roman"/>
          <w:sz w:val="24"/>
          <w:szCs w:val="24"/>
        </w:rPr>
        <w:t>Щапово</w:t>
      </w:r>
      <w:proofErr w:type="spellEnd"/>
      <w:r w:rsidRPr="00473D58">
        <w:rPr>
          <w:rFonts w:ascii="Times New Roman" w:eastAsia="Calibri" w:hAnsi="Times New Roman" w:cs="Times New Roman"/>
          <w:sz w:val="24"/>
          <w:szCs w:val="24"/>
        </w:rPr>
        <w:t>: 1 объекта – Садовый квартал 1;</w:t>
      </w:r>
    </w:p>
    <w:p w:rsidR="00640FD4" w:rsidRPr="00473D58" w:rsidRDefault="00640FD4" w:rsidP="00640FD4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-ремонт тротуаров в деревнях Троицкое и </w:t>
      </w:r>
      <w:proofErr w:type="spellStart"/>
      <w:r w:rsidRPr="00473D58">
        <w:rPr>
          <w:rFonts w:ascii="Times New Roman" w:eastAsia="Calibri" w:hAnsi="Times New Roman" w:cs="Times New Roman"/>
          <w:sz w:val="24"/>
          <w:szCs w:val="24"/>
        </w:rPr>
        <w:t>Батыбино</w:t>
      </w:r>
      <w:proofErr w:type="spellEnd"/>
      <w:r w:rsidRPr="00473D5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40FD4" w:rsidRPr="00473D58" w:rsidRDefault="00640FD4" w:rsidP="00640FD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40FD4" w:rsidRPr="00473D58" w:rsidRDefault="00640FD4" w:rsidP="00640F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73D58">
        <w:rPr>
          <w:rFonts w:ascii="Times New Roman" w:eastAsia="Calibri" w:hAnsi="Times New Roman" w:cs="Times New Roman"/>
          <w:b/>
          <w:sz w:val="24"/>
          <w:szCs w:val="24"/>
          <w:u w:val="single"/>
        </w:rPr>
        <w:t>В рамках программы «Содержание объектов дорожного хозяйства»</w:t>
      </w:r>
    </w:p>
    <w:p w:rsidR="00640FD4" w:rsidRPr="00473D58" w:rsidRDefault="00640FD4" w:rsidP="00640F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40FD4" w:rsidRPr="00473D58" w:rsidRDefault="00640FD4" w:rsidP="00640F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>В 2017 г. израсходовано</w:t>
      </w:r>
      <w:r w:rsidRPr="00473D58">
        <w:rPr>
          <w:rFonts w:ascii="Times New Roman" w:eastAsia="Calibri" w:hAnsi="Times New Roman" w:cs="Times New Roman"/>
          <w:b/>
          <w:sz w:val="24"/>
          <w:szCs w:val="24"/>
        </w:rPr>
        <w:t xml:space="preserve"> 27,25 млн. руб. </w:t>
      </w:r>
      <w:r w:rsidRPr="00473D58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473D58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473D58">
        <w:rPr>
          <w:rFonts w:ascii="Times New Roman" w:eastAsia="Calibri" w:hAnsi="Times New Roman" w:cs="Times New Roman"/>
          <w:sz w:val="24"/>
          <w:szCs w:val="24"/>
        </w:rPr>
        <w:t>.:</w:t>
      </w:r>
    </w:p>
    <w:p w:rsidR="00640FD4" w:rsidRPr="00473D58" w:rsidRDefault="00640FD4" w:rsidP="00640FD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40FD4" w:rsidRPr="00473D58" w:rsidRDefault="00640FD4" w:rsidP="00640FD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>- средства субсидий г. Москвы</w:t>
      </w:r>
      <w:r w:rsidRPr="00473D58">
        <w:rPr>
          <w:rFonts w:ascii="Times New Roman" w:eastAsia="Calibri" w:hAnsi="Times New Roman" w:cs="Times New Roman"/>
          <w:b/>
          <w:sz w:val="24"/>
          <w:szCs w:val="24"/>
        </w:rPr>
        <w:t xml:space="preserve"> -15,92 млн. руб.</w:t>
      </w:r>
    </w:p>
    <w:p w:rsidR="00640FD4" w:rsidRPr="00473D58" w:rsidRDefault="00640FD4" w:rsidP="00640FD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>- средства из бюджета поселения –</w:t>
      </w:r>
      <w:r w:rsidRPr="00473D58">
        <w:rPr>
          <w:rFonts w:ascii="Times New Roman" w:eastAsia="Calibri" w:hAnsi="Times New Roman" w:cs="Times New Roman"/>
          <w:b/>
          <w:sz w:val="24"/>
          <w:szCs w:val="24"/>
        </w:rPr>
        <w:t xml:space="preserve"> 11,33 млн. руб. </w:t>
      </w:r>
    </w:p>
    <w:p w:rsidR="00640FD4" w:rsidRPr="00473D58" w:rsidRDefault="00640FD4" w:rsidP="00640F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73D58">
        <w:rPr>
          <w:rFonts w:ascii="Times New Roman" w:eastAsia="Calibri" w:hAnsi="Times New Roman" w:cs="Times New Roman"/>
          <w:sz w:val="24"/>
          <w:szCs w:val="24"/>
        </w:rPr>
        <w:t>Выполнялись работы по комплексному содержанию дорожного хозяйства поселения Щаповское на 93-х объектах (60 паспортизированных (за счет субсидий г. Москвы) + 33 не паспортизированных) в течение всего года.</w:t>
      </w:r>
    </w:p>
    <w:p w:rsidR="00640FD4" w:rsidRPr="00473D58" w:rsidRDefault="00640FD4" w:rsidP="00640FD4">
      <w:pPr>
        <w:spacing w:after="0" w:line="240" w:lineRule="auto"/>
        <w:ind w:left="2124" w:hanging="2124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u w:val="single"/>
          <w:lang w:eastAsia="ru-RU"/>
        </w:rPr>
      </w:pPr>
    </w:p>
    <w:p w:rsidR="009346E9" w:rsidRDefault="009346E9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640FD4">
      <w:pPr>
        <w:spacing w:after="0" w:line="240" w:lineRule="auto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640FD4" w:rsidRDefault="00640FD4" w:rsidP="00BC6EC6">
      <w:pPr>
        <w:spacing w:after="0" w:line="240" w:lineRule="auto"/>
        <w:ind w:left="284"/>
      </w:pPr>
    </w:p>
    <w:p w:rsidR="009346E9" w:rsidRDefault="009346E9" w:rsidP="00BC6EC6">
      <w:pPr>
        <w:spacing w:after="0" w:line="240" w:lineRule="auto"/>
        <w:ind w:left="284"/>
      </w:pPr>
      <w:r>
        <w:rPr>
          <w:noProof/>
        </w:rPr>
        <w:lastRenderedPageBreak/>
        <w:drawing>
          <wp:inline distT="0" distB="0" distL="0" distR="0">
            <wp:extent cx="3330575" cy="2499583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BC6EC6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30575" cy="187518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30575" cy="249793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6E9">
        <w:t xml:space="preserve"> </w:t>
      </w: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30575" cy="249739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6E9" w:rsidRDefault="009346E9" w:rsidP="00BC6EC6">
      <w:pPr>
        <w:spacing w:after="0" w:line="240" w:lineRule="auto"/>
        <w:ind w:left="284"/>
      </w:pPr>
    </w:p>
    <w:p w:rsidR="009346E9" w:rsidRDefault="009346E9" w:rsidP="00BC6EC6">
      <w:pPr>
        <w:spacing w:after="0" w:line="240" w:lineRule="auto"/>
        <w:ind w:left="284"/>
      </w:pPr>
    </w:p>
    <w:p w:rsidR="009346E9" w:rsidRDefault="009346E9" w:rsidP="00BC6EC6">
      <w:pPr>
        <w:spacing w:after="0" w:line="240" w:lineRule="auto"/>
        <w:ind w:left="284"/>
      </w:pPr>
      <w:r>
        <w:rPr>
          <w:noProof/>
        </w:rPr>
        <w:drawing>
          <wp:inline distT="0" distB="0" distL="0" distR="0">
            <wp:extent cx="3330575" cy="249793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6E9">
        <w:t xml:space="preserve"> </w:t>
      </w:r>
    </w:p>
    <w:p w:rsidR="009346E9" w:rsidRDefault="00640FD4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139319</wp:posOffset>
            </wp:positionH>
            <wp:positionV relativeFrom="paragraph">
              <wp:posOffset>272796</wp:posOffset>
            </wp:positionV>
            <wp:extent cx="3330575" cy="2497399"/>
            <wp:effectExtent l="0" t="0" r="3175" b="0"/>
            <wp:wrapThrough wrapText="bothSides">
              <wp:wrapPolygon edited="0">
                <wp:start x="0" y="0"/>
                <wp:lineTo x="0" y="21424"/>
                <wp:lineTo x="21497" y="21424"/>
                <wp:lineTo x="2149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9346E9" w:rsidRDefault="00135DC2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3662807</wp:posOffset>
            </wp:positionH>
            <wp:positionV relativeFrom="paragraph">
              <wp:posOffset>2571750</wp:posOffset>
            </wp:positionV>
            <wp:extent cx="3330575" cy="2497399"/>
            <wp:effectExtent l="0" t="0" r="3175" b="0"/>
            <wp:wrapThrough wrapText="bothSides">
              <wp:wrapPolygon edited="0">
                <wp:start x="0" y="0"/>
                <wp:lineTo x="0" y="21424"/>
                <wp:lineTo x="21497" y="21424"/>
                <wp:lineTo x="2149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 w:rsidR="00640FD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127127</wp:posOffset>
            </wp:positionH>
            <wp:positionV relativeFrom="paragraph">
              <wp:posOffset>381</wp:posOffset>
            </wp:positionV>
            <wp:extent cx="3330575" cy="3629025"/>
            <wp:effectExtent l="0" t="0" r="3175" b="9525"/>
            <wp:wrapThrough wrapText="bothSides">
              <wp:wrapPolygon edited="0">
                <wp:start x="0" y="0"/>
                <wp:lineTo x="0" y="21543"/>
                <wp:lineTo x="21497" y="21543"/>
                <wp:lineTo x="2149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346E9" w:rsidRDefault="009346E9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9346E9" w:rsidRPr="00BC6EC6" w:rsidRDefault="00640FD4" w:rsidP="00BC6EC6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151511</wp:posOffset>
            </wp:positionH>
            <wp:positionV relativeFrom="paragraph">
              <wp:posOffset>352933</wp:posOffset>
            </wp:positionV>
            <wp:extent cx="3329803" cy="1862836"/>
            <wp:effectExtent l="0" t="0" r="4445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03" cy="18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346E9" w:rsidRPr="00BC6EC6" w:rsidSect="00640FD4">
      <w:pgSz w:w="11906" w:h="16838"/>
      <w:pgMar w:top="1134" w:right="707" w:bottom="1134" w:left="567" w:header="708" w:footer="708" w:gutter="0"/>
      <w:cols w:num="2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30C32"/>
    <w:multiLevelType w:val="hybridMultilevel"/>
    <w:tmpl w:val="08BA4860"/>
    <w:lvl w:ilvl="0" w:tplc="3882438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24B"/>
    <w:rsid w:val="00135DC2"/>
    <w:rsid w:val="0048424B"/>
    <w:rsid w:val="00640FD4"/>
    <w:rsid w:val="007871B3"/>
    <w:rsid w:val="009346E9"/>
    <w:rsid w:val="00BC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F267C"/>
  <w15:chartTrackingRefBased/>
  <w15:docId w15:val="{B1F8DE3D-543B-4C06-8A41-C14F8BD2A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84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Колода Татьяна</dc:creator>
  <cp:keywords/>
  <dc:description/>
  <cp:lastModifiedBy>Колода Татьяна</cp:lastModifiedBy>
  <cp:revision>4</cp:revision>
  <dcterms:created xsi:type="dcterms:W3CDTF">2018-06-06T08:10:00Z</dcterms:created>
  <dcterms:modified xsi:type="dcterms:W3CDTF">2018-06-06T08:49:00Z</dcterms:modified>
</cp:coreProperties>
</file>