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74" w:rsidRPr="00311274" w:rsidRDefault="00311274" w:rsidP="0031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274" w:rsidRPr="00311274" w:rsidRDefault="00311274" w:rsidP="00311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274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11274" w:rsidRPr="00311274" w:rsidRDefault="00311274" w:rsidP="00311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1274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311274" w:rsidRPr="00311274" w:rsidRDefault="00311274" w:rsidP="00311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274" w:rsidRPr="00311274" w:rsidRDefault="00311274" w:rsidP="0031127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 №___</w:t>
      </w:r>
    </w:p>
    <w:p w:rsidR="00311274" w:rsidRPr="00311274" w:rsidRDefault="00311274" w:rsidP="003112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274">
        <w:rPr>
          <w:rFonts w:ascii="Times New Roman" w:hAnsi="Times New Roman" w:cs="Times New Roman"/>
          <w:sz w:val="24"/>
          <w:szCs w:val="24"/>
        </w:rPr>
        <w:t>на передачу квартиры в собственность граждан</w:t>
      </w:r>
    </w:p>
    <w:p w:rsidR="00311274" w:rsidRPr="00311274" w:rsidRDefault="00311274" w:rsidP="00311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274">
        <w:rPr>
          <w:rFonts w:ascii="Times New Roman" w:hAnsi="Times New Roman" w:cs="Times New Roman"/>
          <w:sz w:val="24"/>
          <w:szCs w:val="24"/>
        </w:rPr>
        <w:t xml:space="preserve"> г. Москва                                                                                                от  «__»______  20__  г.</w:t>
      </w:r>
    </w:p>
    <w:p w:rsidR="00311274" w:rsidRPr="00311274" w:rsidRDefault="00311274" w:rsidP="00311274">
      <w:pPr>
        <w:jc w:val="both"/>
        <w:rPr>
          <w:rFonts w:ascii="Times New Roman" w:hAnsi="Times New Roman" w:cs="Times New Roman"/>
          <w:sz w:val="24"/>
          <w:szCs w:val="24"/>
        </w:rPr>
      </w:pPr>
      <w:r w:rsidRPr="00311274">
        <w:rPr>
          <w:rFonts w:ascii="Times New Roman" w:hAnsi="Times New Roman" w:cs="Times New Roman"/>
          <w:b/>
          <w:bCs/>
          <w:sz w:val="24"/>
          <w:szCs w:val="24"/>
        </w:rPr>
        <w:t xml:space="preserve">      Администрация поселения Щаповское</w:t>
      </w:r>
      <w:r w:rsidRPr="00311274">
        <w:rPr>
          <w:rFonts w:ascii="Times New Roman" w:hAnsi="Times New Roman" w:cs="Times New Roman"/>
          <w:sz w:val="24"/>
          <w:szCs w:val="24"/>
        </w:rPr>
        <w:t xml:space="preserve">, действующая на основании Устава, зарегистрированного Главным управлением министерства юстиции РФ по Центральному федеральному округу 11 июля 2012 года,  номер регистрации: </w:t>
      </w:r>
      <w:r w:rsidRPr="003112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11274">
        <w:rPr>
          <w:rFonts w:ascii="Times New Roman" w:hAnsi="Times New Roman" w:cs="Times New Roman"/>
          <w:sz w:val="24"/>
          <w:szCs w:val="24"/>
        </w:rPr>
        <w:t xml:space="preserve">772470002012001, свидетельство о государственной регистрации юридического лица: серия 77 № 015437020, выдано 09  августа 2012 года Межрайонной инспекцией Федеральной налоговой службы № 46 по городу Москве, код причины постановки на учет (КПП): 775101001, идентификационный номер налогоплательщика (ИНН юридического лица): 5074032006, основной государственный регистрационный номер (ОГРН): 1055014777190, расположенная по адресу: </w:t>
      </w:r>
      <w:proofErr w:type="spellStart"/>
      <w:r w:rsidRPr="0031127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31127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311274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311274">
        <w:rPr>
          <w:rFonts w:ascii="Times New Roman" w:hAnsi="Times New Roman" w:cs="Times New Roman"/>
          <w:sz w:val="24"/>
          <w:szCs w:val="24"/>
        </w:rPr>
        <w:t xml:space="preserve"> стр.2, в лице </w:t>
      </w:r>
      <w:r w:rsidRPr="00311274">
        <w:rPr>
          <w:rFonts w:ascii="Times New Roman" w:hAnsi="Times New Roman" w:cs="Times New Roman"/>
          <w:spacing w:val="-3"/>
          <w:sz w:val="24"/>
          <w:szCs w:val="24"/>
        </w:rPr>
        <w:t xml:space="preserve">Главы администрации поселения Щаповское, </w:t>
      </w:r>
      <w:r w:rsidRPr="00311274">
        <w:rPr>
          <w:rFonts w:ascii="Times New Roman" w:hAnsi="Times New Roman" w:cs="Times New Roman"/>
          <w:sz w:val="24"/>
          <w:szCs w:val="24"/>
        </w:rPr>
        <w:t>действующего на основании Устава, передает квартиру ______ общей площадью ____</w:t>
      </w:r>
      <w:r w:rsidRPr="003112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1274">
        <w:rPr>
          <w:rFonts w:ascii="Times New Roman" w:hAnsi="Times New Roman" w:cs="Times New Roman"/>
          <w:b/>
          <w:i/>
          <w:sz w:val="24"/>
          <w:szCs w:val="24"/>
        </w:rPr>
        <w:t>кв.м</w:t>
      </w:r>
      <w:proofErr w:type="spellEnd"/>
      <w:r w:rsidRPr="003112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1274">
        <w:rPr>
          <w:rFonts w:ascii="Times New Roman" w:hAnsi="Times New Roman" w:cs="Times New Roman"/>
          <w:sz w:val="24"/>
          <w:szCs w:val="24"/>
        </w:rPr>
        <w:t xml:space="preserve">, жилой площадью </w:t>
      </w:r>
      <w:r w:rsidRPr="00311274">
        <w:rPr>
          <w:rFonts w:ascii="Times New Roman" w:hAnsi="Times New Roman" w:cs="Times New Roman"/>
          <w:b/>
          <w:i/>
          <w:sz w:val="24"/>
          <w:szCs w:val="24"/>
        </w:rPr>
        <w:t>____</w:t>
      </w:r>
      <w:proofErr w:type="spellStart"/>
      <w:r w:rsidRPr="00311274">
        <w:rPr>
          <w:rFonts w:ascii="Times New Roman" w:hAnsi="Times New Roman" w:cs="Times New Roman"/>
          <w:b/>
          <w:i/>
          <w:sz w:val="24"/>
          <w:szCs w:val="24"/>
        </w:rPr>
        <w:t>кв.м</w:t>
      </w:r>
      <w:proofErr w:type="spellEnd"/>
      <w:r w:rsidRPr="00311274">
        <w:rPr>
          <w:rFonts w:ascii="Times New Roman" w:hAnsi="Times New Roman" w:cs="Times New Roman"/>
          <w:sz w:val="24"/>
          <w:szCs w:val="24"/>
        </w:rPr>
        <w:t xml:space="preserve"> , состоящую из ____ комнат,  в доме ____</w:t>
      </w:r>
      <w:r w:rsidRPr="003112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1274">
        <w:rPr>
          <w:rFonts w:ascii="Times New Roman" w:hAnsi="Times New Roman" w:cs="Times New Roman"/>
          <w:sz w:val="24"/>
          <w:szCs w:val="24"/>
        </w:rPr>
        <w:t>по адресу: _____________________________</w:t>
      </w:r>
      <w:r w:rsidRPr="003112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1127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11274">
        <w:rPr>
          <w:rFonts w:ascii="Times New Roman" w:hAnsi="Times New Roman" w:cs="Times New Roman"/>
          <w:sz w:val="24"/>
          <w:szCs w:val="24"/>
        </w:rPr>
        <w:t>собственность Гражданам РФ проживающим в квартире на основании: ____________________________________</w:t>
      </w:r>
    </w:p>
    <w:p w:rsidR="00311274" w:rsidRPr="00311274" w:rsidRDefault="00311274" w:rsidP="00311274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274">
        <w:rPr>
          <w:rFonts w:ascii="Times New Roman" w:hAnsi="Times New Roman" w:cs="Times New Roman"/>
          <w:b/>
          <w:i/>
          <w:sz w:val="24"/>
          <w:szCs w:val="24"/>
        </w:rPr>
        <w:t>1. _______________________</w:t>
      </w:r>
    </w:p>
    <w:p w:rsidR="00311274" w:rsidRPr="00311274" w:rsidRDefault="00311274" w:rsidP="00311274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1274" w:rsidRPr="00311274" w:rsidRDefault="00311274" w:rsidP="00311274">
      <w:pPr>
        <w:jc w:val="both"/>
        <w:rPr>
          <w:rFonts w:ascii="Times New Roman" w:hAnsi="Times New Roman" w:cs="Times New Roman"/>
          <w:sz w:val="24"/>
          <w:szCs w:val="24"/>
        </w:rPr>
      </w:pPr>
      <w:r w:rsidRPr="00311274">
        <w:rPr>
          <w:rFonts w:ascii="Times New Roman" w:hAnsi="Times New Roman" w:cs="Times New Roman"/>
          <w:sz w:val="24"/>
          <w:szCs w:val="24"/>
        </w:rPr>
        <w:t xml:space="preserve">        количество членов семьи ______человека.</w:t>
      </w:r>
    </w:p>
    <w:p w:rsidR="00311274" w:rsidRPr="00311274" w:rsidRDefault="00311274" w:rsidP="00311274">
      <w:pPr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311274">
        <w:rPr>
          <w:rFonts w:ascii="Times New Roman" w:hAnsi="Times New Roman" w:cs="Times New Roman"/>
          <w:b/>
          <w:bCs/>
          <w:sz w:val="24"/>
          <w:szCs w:val="24"/>
        </w:rPr>
        <w:t>УСЛОВИЯ ДОГОВОРА</w:t>
      </w:r>
      <w:r w:rsidRPr="00311274">
        <w:rPr>
          <w:rFonts w:ascii="Times New Roman" w:hAnsi="Times New Roman" w:cs="Times New Roman"/>
          <w:sz w:val="24"/>
          <w:szCs w:val="24"/>
        </w:rPr>
        <w:t>.</w:t>
      </w:r>
    </w:p>
    <w:p w:rsidR="00311274" w:rsidRPr="00311274" w:rsidRDefault="00311274" w:rsidP="00311274">
      <w:pPr>
        <w:jc w:val="both"/>
        <w:rPr>
          <w:rFonts w:ascii="Times New Roman" w:hAnsi="Times New Roman" w:cs="Times New Roman"/>
          <w:sz w:val="24"/>
          <w:szCs w:val="24"/>
        </w:rPr>
      </w:pPr>
      <w:r w:rsidRPr="00311274">
        <w:rPr>
          <w:rFonts w:ascii="Times New Roman" w:hAnsi="Times New Roman" w:cs="Times New Roman"/>
          <w:sz w:val="24"/>
          <w:szCs w:val="24"/>
        </w:rPr>
        <w:t xml:space="preserve">1. Жилая площадь передается в собственность безвозмездно на основании ФЗ «О приватизации жилищного фонда в РФ» от 04.07.1991г. № 1541-1, </w:t>
      </w:r>
    </w:p>
    <w:p w:rsidR="00311274" w:rsidRPr="00311274" w:rsidRDefault="00311274" w:rsidP="0031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74">
        <w:t xml:space="preserve">2. </w:t>
      </w:r>
      <w:r w:rsidRPr="00311274">
        <w:rPr>
          <w:rFonts w:ascii="Times New Roman" w:hAnsi="Times New Roman" w:cs="Times New Roman"/>
          <w:sz w:val="24"/>
          <w:szCs w:val="24"/>
        </w:rPr>
        <w:t xml:space="preserve">Инвентаризационная действительная стоимость квартиры для налогообложения по данным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 составляет (сумма кадастровой стоимости имущества). </w:t>
      </w:r>
    </w:p>
    <w:p w:rsidR="00311274" w:rsidRPr="00311274" w:rsidRDefault="00311274" w:rsidP="00311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1274" w:rsidRPr="00311274" w:rsidRDefault="00311274" w:rsidP="003112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Лицо, приватизирующее площадь, становится собственником и принимает на себя обязанности по уплате налогов на недвижимость. Расходы по ремонту, эксплуатации и содержанию квартиры, его инженерного оборудования и придомовой территории оплачиваются собственником на основе договора управления многоквартирным домом с МУП «Управляющая компания».</w:t>
      </w:r>
    </w:p>
    <w:p w:rsidR="00311274" w:rsidRPr="00311274" w:rsidRDefault="00311274" w:rsidP="003112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274" w:rsidRPr="00311274" w:rsidRDefault="00311274" w:rsidP="0031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Право собственности на квартиру наступает с момента государственной регистрации в отделе Управления </w:t>
      </w:r>
      <w:proofErr w:type="spellStart"/>
      <w:r w:rsidRPr="00311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1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городу Москве.</w:t>
      </w:r>
    </w:p>
    <w:p w:rsidR="00311274" w:rsidRPr="00311274" w:rsidRDefault="00311274" w:rsidP="0031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274" w:rsidRPr="00311274" w:rsidRDefault="00311274" w:rsidP="0031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Граждане, ставшие собственниками квартиры вправе продавать, завещать и совершать иные сделки, не противоречащие закону. Для совершения сделок в отношении </w:t>
      </w:r>
      <w:r w:rsidRPr="00311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приватизированных жилых помещений, в которых проживают несовершеннолетние, независимо от того, являются ли они собственниками или членами семьи собственников, в том числе бывшими, имеющие право пользования данным жилым помещением, требуется предварительное разрешение органов опеки и попечительства. Это правило распространяется на жилые помещения, в которых несовершеннолетние не проживают, однако на момент приватизации имели на это жилое помещение равные с собственником права.</w:t>
      </w:r>
    </w:p>
    <w:p w:rsidR="00311274" w:rsidRPr="00311274" w:rsidRDefault="00311274" w:rsidP="0031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274" w:rsidRPr="00311274" w:rsidRDefault="00311274" w:rsidP="0031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В случае смерти гражданина, приватизировавшего жилплощадь, все права и обязанности по настоящему договору переходят к его наследникам на общих основаниях.     </w:t>
      </w:r>
    </w:p>
    <w:p w:rsidR="00311274" w:rsidRPr="00311274" w:rsidRDefault="00311274" w:rsidP="0031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11274" w:rsidRPr="00311274" w:rsidRDefault="00311274" w:rsidP="0031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Расходы, связанные с оформлением договора, производятся за счет лица, приватизирующего жилую площадь.</w:t>
      </w:r>
    </w:p>
    <w:p w:rsidR="00311274" w:rsidRPr="00311274" w:rsidRDefault="00311274" w:rsidP="0031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274" w:rsidRPr="00311274" w:rsidRDefault="00311274" w:rsidP="0031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7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Споры по договору могут быть вынесены в органы местного самоуправления либо решены в судебном порядке. Договор, может быть, расторгнут  в судебном порядке по иску одной из сторон договора или при волеизъявлении сторон договора.</w:t>
      </w:r>
    </w:p>
    <w:p w:rsidR="00311274" w:rsidRPr="00311274" w:rsidRDefault="00311274" w:rsidP="0031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274" w:rsidRPr="00311274" w:rsidRDefault="00311274" w:rsidP="0031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112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9. Настоящий договор составлен в </w:t>
      </w:r>
      <w:r w:rsidRPr="00311274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3112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-х экземплярах, из которых один выдается гражданам, приватизирующим  жилую площадь, один остается в</w:t>
      </w:r>
      <w:r w:rsidRPr="0031127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Администраци</w:t>
      </w:r>
      <w:r w:rsidRPr="0031127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</w:t>
      </w:r>
      <w:r w:rsidRPr="0031127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поселения Щаповское</w:t>
      </w:r>
      <w:r w:rsidRPr="003112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311274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3112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дин передается МУП «Управляющая компания»,  один передается в отдел Управления </w:t>
      </w:r>
      <w:r w:rsidRPr="003112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proofErr w:type="spellStart"/>
      <w:r w:rsidRPr="003112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Росреестра</w:t>
      </w:r>
      <w:proofErr w:type="spellEnd"/>
      <w:r w:rsidRPr="003112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</w:t>
      </w:r>
      <w:r w:rsidRPr="00311274">
        <w:rPr>
          <w:rFonts w:ascii="Times New Roman" w:eastAsia="Times New Roman" w:hAnsi="Times New Roman" w:cs="Times New Roman"/>
          <w:sz w:val="24"/>
          <w:szCs w:val="24"/>
          <w:lang w:eastAsia="x-none"/>
        </w:rPr>
        <w:t>Москве.</w:t>
      </w:r>
      <w:r w:rsidRPr="003112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311274" w:rsidRPr="00311274" w:rsidRDefault="00311274" w:rsidP="00311274">
      <w:pPr>
        <w:tabs>
          <w:tab w:val="left" w:pos="900"/>
        </w:tabs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11274" w:rsidRPr="00311274" w:rsidRDefault="00311274" w:rsidP="00311274">
      <w:pPr>
        <w:tabs>
          <w:tab w:val="left" w:pos="900"/>
        </w:tabs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112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АДРЕСА И ПАСПОРТНЫЕ ДАННЫЕ СТОРОН.</w:t>
      </w:r>
    </w:p>
    <w:p w:rsidR="00311274" w:rsidRPr="00311274" w:rsidRDefault="00311274" w:rsidP="00311274">
      <w:pPr>
        <w:tabs>
          <w:tab w:val="left" w:pos="900"/>
          <w:tab w:val="left" w:pos="50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11274" w:rsidRPr="00311274" w:rsidRDefault="00311274" w:rsidP="00311274">
      <w:pPr>
        <w:tabs>
          <w:tab w:val="left" w:pos="900"/>
          <w:tab w:val="left" w:pos="50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1127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                           </w:t>
      </w:r>
      <w:r w:rsidRPr="0031127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                                            </w:t>
      </w:r>
      <w:r w:rsidRPr="0031127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Граждане:</w:t>
      </w:r>
    </w:p>
    <w:p w:rsidR="00311274" w:rsidRPr="00311274" w:rsidRDefault="00311274" w:rsidP="00311274">
      <w:pPr>
        <w:tabs>
          <w:tab w:val="left" w:pos="900"/>
          <w:tab w:val="left" w:pos="50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11274" w:rsidRPr="00311274" w:rsidRDefault="00311274" w:rsidP="00311274">
      <w:pPr>
        <w:tabs>
          <w:tab w:val="left" w:pos="900"/>
          <w:tab w:val="left" w:pos="50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311274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Администраци</w:t>
      </w:r>
      <w:r w:rsidRPr="00311274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я поселения Щаповское </w:t>
      </w:r>
      <w:r w:rsidRPr="00311274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                           </w:t>
      </w:r>
    </w:p>
    <w:p w:rsidR="00311274" w:rsidRPr="00311274" w:rsidRDefault="00311274" w:rsidP="00311274">
      <w:pPr>
        <w:tabs>
          <w:tab w:val="left" w:pos="900"/>
          <w:tab w:val="left" w:pos="4500"/>
          <w:tab w:val="left" w:pos="50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1127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Глава администрации</w:t>
      </w:r>
    </w:p>
    <w:p w:rsidR="00311274" w:rsidRPr="00311274" w:rsidRDefault="00311274" w:rsidP="00311274">
      <w:pPr>
        <w:tabs>
          <w:tab w:val="left" w:pos="900"/>
          <w:tab w:val="left" w:pos="4500"/>
          <w:tab w:val="left" w:pos="50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1127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поселения   Щаповское</w:t>
      </w:r>
      <w:r w:rsidRPr="003112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31127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</w:t>
      </w:r>
      <w:r w:rsidRPr="00311274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  <w:t xml:space="preserve"> </w:t>
      </w:r>
      <w:r w:rsidRPr="00311274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Ф.И.О.</w:t>
      </w:r>
      <w:r w:rsidRPr="00311274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_________________________</w:t>
      </w:r>
    </w:p>
    <w:p w:rsidR="00311274" w:rsidRPr="00311274" w:rsidRDefault="00311274" w:rsidP="00311274">
      <w:pPr>
        <w:tabs>
          <w:tab w:val="left" w:pos="900"/>
          <w:tab w:val="left" w:pos="4500"/>
          <w:tab w:val="left" w:pos="5040"/>
          <w:tab w:val="left" w:pos="63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1127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</w:t>
      </w:r>
      <w:r w:rsidRPr="00311274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  <w:t xml:space="preserve"> </w:t>
      </w:r>
      <w:r w:rsidRPr="003112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Пол </w:t>
      </w:r>
      <w:r w:rsidRPr="0031127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_______          </w:t>
      </w:r>
      <w:r w:rsidRPr="003112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 место рождения:</w:t>
      </w:r>
      <w:r w:rsidRPr="00311274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</w:t>
      </w:r>
    </w:p>
    <w:p w:rsidR="00311274" w:rsidRPr="00311274" w:rsidRDefault="00311274" w:rsidP="00311274">
      <w:pPr>
        <w:tabs>
          <w:tab w:val="left" w:pos="900"/>
          <w:tab w:val="left" w:pos="4500"/>
          <w:tab w:val="left" w:pos="5040"/>
          <w:tab w:val="left" w:pos="63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1127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</w:t>
      </w:r>
      <w:r w:rsidRPr="003112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311274" w:rsidRPr="00311274" w:rsidRDefault="00311274" w:rsidP="00311274">
      <w:pPr>
        <w:tabs>
          <w:tab w:val="left" w:pos="900"/>
          <w:tab w:val="left" w:pos="4500"/>
          <w:tab w:val="left" w:pos="5040"/>
          <w:tab w:val="left" w:pos="63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112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31127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         </w:t>
      </w:r>
      <w:r w:rsidRPr="003112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Паспорт РФ</w:t>
      </w:r>
      <w:r w:rsidRPr="00311274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</w:t>
      </w:r>
      <w:r w:rsidRPr="003112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выдан </w:t>
      </w:r>
      <w:r w:rsidRPr="00311274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</w:t>
      </w:r>
    </w:p>
    <w:p w:rsidR="00311274" w:rsidRPr="00311274" w:rsidRDefault="00311274" w:rsidP="00311274">
      <w:pPr>
        <w:tabs>
          <w:tab w:val="left" w:pos="900"/>
          <w:tab w:val="left" w:pos="4500"/>
          <w:tab w:val="left" w:pos="5040"/>
          <w:tab w:val="left" w:pos="63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1127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</w:t>
      </w:r>
      <w:r w:rsidRPr="00311274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  <w:t>ко</w:t>
      </w:r>
      <w:r w:rsidRPr="003112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д подразделения </w:t>
      </w:r>
      <w:r w:rsidRPr="00311274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</w:t>
      </w:r>
      <w:r w:rsidRPr="003112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3112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:rsidR="00311274" w:rsidRPr="00311274" w:rsidRDefault="00311274" w:rsidP="00311274">
      <w:pPr>
        <w:tabs>
          <w:tab w:val="left" w:pos="900"/>
          <w:tab w:val="left" w:pos="4500"/>
          <w:tab w:val="left" w:pos="5040"/>
          <w:tab w:val="left" w:pos="63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1127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                    </w:t>
      </w:r>
      <w:r w:rsidRPr="003112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3112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:rsidR="00311274" w:rsidRPr="00311274" w:rsidRDefault="00311274" w:rsidP="00311274">
      <w:pPr>
        <w:tabs>
          <w:tab w:val="left" w:pos="900"/>
          <w:tab w:val="left" w:pos="4500"/>
          <w:tab w:val="left" w:pos="5040"/>
          <w:tab w:val="left" w:pos="63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112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</w:t>
      </w:r>
      <w:r w:rsidRPr="00311274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</w:t>
      </w:r>
      <w:r w:rsidRPr="003112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</w:t>
      </w:r>
      <w:r w:rsidRPr="00311274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Pr="003112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</w:t>
      </w:r>
    </w:p>
    <w:p w:rsidR="00311274" w:rsidRPr="00311274" w:rsidRDefault="00311274" w:rsidP="00311274">
      <w:pPr>
        <w:tabs>
          <w:tab w:val="left" w:pos="900"/>
          <w:tab w:val="left" w:pos="4500"/>
          <w:tab w:val="left" w:pos="5040"/>
          <w:tab w:val="left" w:pos="63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112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3112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        подпись </w:t>
      </w:r>
    </w:p>
    <w:p w:rsidR="00311274" w:rsidRPr="00311274" w:rsidRDefault="00311274" w:rsidP="00311274">
      <w:pPr>
        <w:tabs>
          <w:tab w:val="left" w:pos="900"/>
          <w:tab w:val="left" w:pos="4500"/>
          <w:tab w:val="left" w:pos="5040"/>
          <w:tab w:val="left" w:pos="63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112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</w:t>
      </w:r>
      <w:r w:rsidRPr="00311274">
        <w:rPr>
          <w:rFonts w:ascii="Times New Roman" w:eastAsia="Times New Roman" w:hAnsi="Times New Roman" w:cs="Times New Roman"/>
          <w:sz w:val="20"/>
          <w:szCs w:val="20"/>
          <w:lang w:eastAsia="x-none"/>
        </w:rPr>
        <w:t>М.П.</w:t>
      </w:r>
    </w:p>
    <w:p w:rsidR="00311274" w:rsidRPr="00311274" w:rsidRDefault="00311274" w:rsidP="00311274">
      <w:pPr>
        <w:tabs>
          <w:tab w:val="left" w:pos="900"/>
          <w:tab w:val="left" w:pos="4500"/>
          <w:tab w:val="left" w:pos="5040"/>
          <w:tab w:val="left" w:pos="63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112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</w:p>
    <w:p w:rsidR="00311274" w:rsidRPr="00311274" w:rsidRDefault="00311274" w:rsidP="00311274">
      <w:pPr>
        <w:tabs>
          <w:tab w:val="left" w:pos="900"/>
          <w:tab w:val="left" w:pos="4500"/>
          <w:tab w:val="left" w:pos="50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1127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    </w:t>
      </w:r>
    </w:p>
    <w:p w:rsidR="00311274" w:rsidRPr="00311274" w:rsidRDefault="00311274" w:rsidP="00311274">
      <w:pPr>
        <w:tabs>
          <w:tab w:val="left" w:pos="900"/>
          <w:tab w:val="left" w:pos="4500"/>
          <w:tab w:val="left" w:pos="5040"/>
          <w:tab w:val="left" w:pos="63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31127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                                                                                 </w:t>
      </w:r>
    </w:p>
    <w:p w:rsidR="00311274" w:rsidRPr="00311274" w:rsidRDefault="00311274" w:rsidP="00311274">
      <w:pPr>
        <w:tabs>
          <w:tab w:val="left" w:pos="900"/>
          <w:tab w:val="left" w:pos="4500"/>
          <w:tab w:val="left" w:pos="5040"/>
          <w:tab w:val="left" w:pos="63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311274" w:rsidRPr="00311274" w:rsidRDefault="00311274" w:rsidP="00311274">
      <w:pPr>
        <w:tabs>
          <w:tab w:val="left" w:pos="900"/>
          <w:tab w:val="left" w:pos="4500"/>
          <w:tab w:val="left" w:pos="5040"/>
          <w:tab w:val="left" w:pos="63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311274" w:rsidRPr="00311274" w:rsidRDefault="00311274" w:rsidP="00311274">
      <w:pPr>
        <w:tabs>
          <w:tab w:val="left" w:pos="900"/>
          <w:tab w:val="left" w:pos="4500"/>
          <w:tab w:val="left" w:pos="5040"/>
          <w:tab w:val="left" w:pos="63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1127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                 </w:t>
      </w:r>
    </w:p>
    <w:p w:rsidR="00311274" w:rsidRPr="00311274" w:rsidRDefault="00311274" w:rsidP="00311274">
      <w:pPr>
        <w:tabs>
          <w:tab w:val="left" w:pos="4500"/>
          <w:tab w:val="left" w:pos="5040"/>
          <w:tab w:val="left" w:pos="63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11274" w:rsidRPr="00311274" w:rsidRDefault="00311274" w:rsidP="00311274">
      <w:pPr>
        <w:tabs>
          <w:tab w:val="left" w:pos="4500"/>
          <w:tab w:val="left" w:pos="5040"/>
          <w:tab w:val="left" w:pos="63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11274" w:rsidRPr="00311274" w:rsidRDefault="00311274" w:rsidP="00311274">
      <w:pPr>
        <w:tabs>
          <w:tab w:val="left" w:pos="4500"/>
          <w:tab w:val="left" w:pos="5040"/>
          <w:tab w:val="left" w:pos="6300"/>
        </w:tabs>
        <w:spacing w:after="0" w:line="360" w:lineRule="auto"/>
        <w:ind w:left="900" w:hanging="900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  <w:r w:rsidRPr="00311274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Адрес: </w:t>
      </w:r>
      <w:r w:rsidRPr="00311274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  <w:t xml:space="preserve">Россия, </w:t>
      </w:r>
      <w:r w:rsidRPr="00311274"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  <w:t xml:space="preserve">город Москва, </w:t>
      </w:r>
      <w:r w:rsidRPr="00311274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  <w:t xml:space="preserve"> поселение Щаповское , </w:t>
      </w:r>
      <w:r w:rsidRPr="00311274"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  <w:t>_________________________________________________</w:t>
      </w:r>
    </w:p>
    <w:p w:rsidR="00311274" w:rsidRPr="00311274" w:rsidRDefault="00311274" w:rsidP="00311274">
      <w:pPr>
        <w:tabs>
          <w:tab w:val="left" w:pos="4500"/>
          <w:tab w:val="left" w:pos="5040"/>
          <w:tab w:val="left" w:pos="630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311274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С правилами пользования жилыми помещениями, содержания жилого дома и придомовой территории ознакомлен(ы)  и обязуюсь (емся) их </w:t>
      </w:r>
      <w:r w:rsidRPr="00311274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r w:rsidRPr="00311274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выполнять.</w:t>
      </w:r>
    </w:p>
    <w:p w:rsidR="00311274" w:rsidRPr="00311274" w:rsidRDefault="00311274" w:rsidP="00311274">
      <w:pPr>
        <w:tabs>
          <w:tab w:val="left" w:pos="900"/>
          <w:tab w:val="left" w:pos="4500"/>
          <w:tab w:val="left" w:pos="5040"/>
          <w:tab w:val="left" w:pos="63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311274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______________________________________________________________________________________________________</w:t>
      </w:r>
    </w:p>
    <w:p w:rsidR="00311274" w:rsidRPr="00311274" w:rsidRDefault="00311274" w:rsidP="00311274">
      <w:pPr>
        <w:tabs>
          <w:tab w:val="left" w:pos="900"/>
          <w:tab w:val="left" w:pos="4500"/>
          <w:tab w:val="left" w:pos="5040"/>
          <w:tab w:val="left" w:pos="6300"/>
        </w:tabs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11274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(подписи)</w:t>
      </w:r>
    </w:p>
    <w:p w:rsidR="00DB1DEB" w:rsidRDefault="00311274"/>
    <w:sectPr w:rsidR="00DB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F7"/>
    <w:rsid w:val="00311274"/>
    <w:rsid w:val="003B1EDA"/>
    <w:rsid w:val="005C21F7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Company>Schapovo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Дудникова Галина</dc:creator>
  <cp:keywords/>
  <dc:description/>
  <cp:lastModifiedBy>Дудникова Галина</cp:lastModifiedBy>
  <cp:revision>2</cp:revision>
  <dcterms:created xsi:type="dcterms:W3CDTF">2015-11-24T07:25:00Z</dcterms:created>
  <dcterms:modified xsi:type="dcterms:W3CDTF">2015-11-24T07:25:00Z</dcterms:modified>
</cp:coreProperties>
</file>