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67" w:rsidRPr="00AA5BA0" w:rsidRDefault="00F66E67" w:rsidP="00F66E6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5BA0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:rsidR="00F66E67" w:rsidRPr="00AA5BA0" w:rsidRDefault="00F66E67" w:rsidP="00F66E6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5BA0">
        <w:rPr>
          <w:rFonts w:ascii="Times New Roman" w:hAnsi="Times New Roman" w:cs="Times New Roman"/>
          <w:b/>
          <w:sz w:val="27"/>
          <w:szCs w:val="27"/>
        </w:rPr>
        <w:t>ПОСЕЛЕНИЯ ЩАПОВСКОЕ В ГОРОДЕ МОСКВЕ</w:t>
      </w:r>
    </w:p>
    <w:p w:rsidR="000C6623" w:rsidRPr="00AA5BA0" w:rsidRDefault="00CB19C8" w:rsidP="00CB19C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5BA0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0C6623" w:rsidRPr="00AA5BA0" w:rsidRDefault="00F66E67" w:rsidP="00F66E67">
      <w:pPr>
        <w:rPr>
          <w:rFonts w:ascii="Times New Roman" w:hAnsi="Times New Roman" w:cs="Times New Roman"/>
          <w:b/>
          <w:sz w:val="27"/>
          <w:szCs w:val="27"/>
        </w:rPr>
      </w:pPr>
      <w:r w:rsidRPr="00AA5BA0">
        <w:rPr>
          <w:rFonts w:ascii="Times New Roman" w:hAnsi="Times New Roman" w:cs="Times New Roman"/>
          <w:b/>
          <w:sz w:val="27"/>
          <w:szCs w:val="27"/>
        </w:rPr>
        <w:t>От 09 декабря 20</w:t>
      </w:r>
      <w:r w:rsidR="005B4055" w:rsidRPr="00AA5BA0">
        <w:rPr>
          <w:rFonts w:ascii="Times New Roman" w:hAnsi="Times New Roman" w:cs="Times New Roman"/>
          <w:b/>
          <w:sz w:val="27"/>
          <w:szCs w:val="27"/>
        </w:rPr>
        <w:t>1</w:t>
      </w:r>
      <w:r w:rsidRPr="00AA5BA0">
        <w:rPr>
          <w:rFonts w:ascii="Times New Roman" w:hAnsi="Times New Roman" w:cs="Times New Roman"/>
          <w:b/>
          <w:sz w:val="27"/>
          <w:szCs w:val="27"/>
        </w:rPr>
        <w:t>5г.                                                                                  №</w:t>
      </w:r>
      <w:r w:rsidR="005B2436" w:rsidRPr="00AA5BA0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Pr="00AA5BA0">
        <w:rPr>
          <w:rFonts w:ascii="Times New Roman" w:hAnsi="Times New Roman" w:cs="Times New Roman"/>
          <w:b/>
          <w:sz w:val="27"/>
          <w:szCs w:val="27"/>
        </w:rPr>
        <w:t>/</w:t>
      </w:r>
      <w:r w:rsidR="005B2436" w:rsidRPr="00AA5BA0">
        <w:rPr>
          <w:rFonts w:ascii="Times New Roman" w:hAnsi="Times New Roman" w:cs="Times New Roman"/>
          <w:b/>
          <w:sz w:val="27"/>
          <w:szCs w:val="27"/>
        </w:rPr>
        <w:t>5</w:t>
      </w:r>
    </w:p>
    <w:p w:rsidR="000C6623" w:rsidRPr="001A5067" w:rsidRDefault="000C6623" w:rsidP="000C6623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A37F1" w:rsidRDefault="00CB3C58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7F1" w:rsidRDefault="004A37F1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7F1" w:rsidRDefault="004A37F1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9C8" w:rsidRDefault="00CB19C8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9C8" w:rsidRDefault="00CB19C8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623" w:rsidRPr="004A37F1" w:rsidRDefault="000C6623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7F1">
        <w:rPr>
          <w:rFonts w:ascii="Times New Roman" w:hAnsi="Times New Roman" w:cs="Times New Roman"/>
          <w:b/>
          <w:sz w:val="24"/>
          <w:szCs w:val="24"/>
        </w:rPr>
        <w:t>«Об утверждении прогнозного плана (программы)</w:t>
      </w:r>
    </w:p>
    <w:p w:rsidR="000C6623" w:rsidRPr="004A37F1" w:rsidRDefault="000C6623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7F1">
        <w:rPr>
          <w:rFonts w:ascii="Times New Roman" w:hAnsi="Times New Roman" w:cs="Times New Roman"/>
          <w:b/>
          <w:sz w:val="24"/>
          <w:szCs w:val="24"/>
        </w:rPr>
        <w:t>приватизации муниципального имущества</w:t>
      </w:r>
    </w:p>
    <w:p w:rsidR="000C6623" w:rsidRPr="004A37F1" w:rsidRDefault="000C6623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7F1">
        <w:rPr>
          <w:rFonts w:ascii="Times New Roman" w:hAnsi="Times New Roman" w:cs="Times New Roman"/>
          <w:b/>
          <w:sz w:val="24"/>
          <w:szCs w:val="24"/>
        </w:rPr>
        <w:t>поселения Щаповское в городе Москве на 201</w:t>
      </w:r>
      <w:r w:rsidR="00CB3C58" w:rsidRPr="004A37F1">
        <w:rPr>
          <w:rFonts w:ascii="Times New Roman" w:hAnsi="Times New Roman" w:cs="Times New Roman"/>
          <w:b/>
          <w:sz w:val="24"/>
          <w:szCs w:val="24"/>
        </w:rPr>
        <w:t>6</w:t>
      </w:r>
      <w:r w:rsidRPr="004A37F1">
        <w:rPr>
          <w:rFonts w:ascii="Times New Roman" w:hAnsi="Times New Roman" w:cs="Times New Roman"/>
          <w:b/>
          <w:sz w:val="24"/>
          <w:szCs w:val="24"/>
        </w:rPr>
        <w:t>-201</w:t>
      </w:r>
      <w:r w:rsidR="00CB3C58" w:rsidRPr="004A37F1">
        <w:rPr>
          <w:rFonts w:ascii="Times New Roman" w:hAnsi="Times New Roman" w:cs="Times New Roman"/>
          <w:b/>
          <w:sz w:val="24"/>
          <w:szCs w:val="24"/>
        </w:rPr>
        <w:t>8</w:t>
      </w:r>
      <w:r w:rsidRPr="004A37F1">
        <w:rPr>
          <w:rFonts w:ascii="Times New Roman" w:hAnsi="Times New Roman" w:cs="Times New Roman"/>
          <w:b/>
          <w:sz w:val="24"/>
          <w:szCs w:val="24"/>
        </w:rPr>
        <w:t>гг.</w:t>
      </w:r>
      <w:r w:rsidR="00CB3C58" w:rsidRPr="004A37F1">
        <w:rPr>
          <w:rFonts w:ascii="Times New Roman" w:hAnsi="Times New Roman" w:cs="Times New Roman"/>
          <w:b/>
          <w:sz w:val="24"/>
          <w:szCs w:val="24"/>
        </w:rPr>
        <w:t>»</w:t>
      </w:r>
    </w:p>
    <w:p w:rsidR="00472628" w:rsidRPr="001A5067" w:rsidRDefault="00472628" w:rsidP="000C6623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472628" w:rsidRPr="001A5067" w:rsidRDefault="00472628" w:rsidP="00EF03B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 xml:space="preserve">     </w:t>
      </w:r>
      <w:proofErr w:type="gramStart"/>
      <w:r w:rsidRPr="001A5067">
        <w:rPr>
          <w:rFonts w:ascii="Times New Roman" w:hAnsi="Times New Roman" w:cs="Times New Roman"/>
          <w:sz w:val="27"/>
          <w:szCs w:val="27"/>
        </w:rPr>
        <w:t>Руководствуясь Федеральным законом от 21.12.2002г. №178 «О приватизации государственного и муниципального имущества», Федеральным Законом от 06.10.2003г.</w:t>
      </w:r>
      <w:r w:rsidR="00EF03B8" w:rsidRPr="001A5067">
        <w:rPr>
          <w:rFonts w:ascii="Times New Roman" w:hAnsi="Times New Roman" w:cs="Times New Roman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в соответствии с Положением о формировании, управлении и распоряжении муниципальным имуществом, утвержденным Советом депутатов сельского поселения Щаповское Подольского</w:t>
      </w:r>
      <w:proofErr w:type="gramEnd"/>
      <w:r w:rsidR="00EF03B8" w:rsidRPr="001A5067">
        <w:rPr>
          <w:rFonts w:ascii="Times New Roman" w:hAnsi="Times New Roman" w:cs="Times New Roman"/>
          <w:sz w:val="27"/>
          <w:szCs w:val="27"/>
        </w:rPr>
        <w:t xml:space="preserve"> муниципального района Московской области от 13.01.2010г. №4/7,</w:t>
      </w:r>
    </w:p>
    <w:p w:rsidR="003866DC" w:rsidRDefault="003866DC" w:rsidP="00076AB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6ABB" w:rsidRDefault="00076ABB" w:rsidP="00076AB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A37F1">
        <w:rPr>
          <w:rFonts w:ascii="Times New Roman" w:hAnsi="Times New Roman" w:cs="Times New Roman"/>
          <w:b/>
          <w:sz w:val="27"/>
          <w:szCs w:val="27"/>
        </w:rPr>
        <w:t>СОВЕТ ДЕПУТАТОВ ПОСЕЛЕНИЯ ЩАПОВСКОЕ</w:t>
      </w:r>
      <w:r w:rsidR="004A37F1" w:rsidRPr="004A37F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A37F1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4A37F1" w:rsidRPr="004A37F1" w:rsidRDefault="004A37F1" w:rsidP="00076AB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6ABB" w:rsidRPr="001A5067" w:rsidRDefault="00076ABB" w:rsidP="001F0B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    1. </w:t>
      </w:r>
      <w:r w:rsidR="00CB3C58">
        <w:rPr>
          <w:rFonts w:ascii="Times New Roman" w:hAnsi="Times New Roman" w:cs="Times New Roman"/>
          <w:sz w:val="27"/>
          <w:szCs w:val="27"/>
        </w:rPr>
        <w:t>Утвердить</w:t>
      </w:r>
      <w:r w:rsidR="001F0BEA" w:rsidRPr="001A5067">
        <w:rPr>
          <w:rFonts w:ascii="Times New Roman" w:hAnsi="Times New Roman" w:cs="Times New Roman"/>
          <w:sz w:val="27"/>
          <w:szCs w:val="27"/>
        </w:rPr>
        <w:t xml:space="preserve"> Прогнозн</w:t>
      </w:r>
      <w:r w:rsidR="00CB3C58">
        <w:rPr>
          <w:rFonts w:ascii="Times New Roman" w:hAnsi="Times New Roman" w:cs="Times New Roman"/>
          <w:sz w:val="27"/>
          <w:szCs w:val="27"/>
        </w:rPr>
        <w:t>ый</w:t>
      </w:r>
      <w:r w:rsidR="001F0BEA" w:rsidRPr="001A5067">
        <w:rPr>
          <w:rFonts w:ascii="Times New Roman" w:hAnsi="Times New Roman" w:cs="Times New Roman"/>
          <w:sz w:val="27"/>
          <w:szCs w:val="27"/>
        </w:rPr>
        <w:t xml:space="preserve"> план (программ</w:t>
      </w:r>
      <w:r w:rsidR="00CB3C58">
        <w:rPr>
          <w:rFonts w:ascii="Times New Roman" w:hAnsi="Times New Roman" w:cs="Times New Roman"/>
          <w:sz w:val="27"/>
          <w:szCs w:val="27"/>
        </w:rPr>
        <w:t>у</w:t>
      </w:r>
      <w:r w:rsidR="001F0BEA" w:rsidRPr="001A5067">
        <w:rPr>
          <w:rFonts w:ascii="Times New Roman" w:hAnsi="Times New Roman" w:cs="Times New Roman"/>
          <w:sz w:val="27"/>
          <w:szCs w:val="27"/>
        </w:rPr>
        <w:t>) приватизации муниципального имущества поселения Щаповское в городе Москве на 201</w:t>
      </w:r>
      <w:r w:rsidR="00CB3C58">
        <w:rPr>
          <w:rFonts w:ascii="Times New Roman" w:hAnsi="Times New Roman" w:cs="Times New Roman"/>
          <w:sz w:val="27"/>
          <w:szCs w:val="27"/>
        </w:rPr>
        <w:t>6-2018гг.</w:t>
      </w:r>
      <w:r w:rsidR="001F0BEA" w:rsidRPr="001A5067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Решению</w:t>
      </w:r>
      <w:r w:rsidR="00CB3C58">
        <w:rPr>
          <w:rFonts w:ascii="Times New Roman" w:hAnsi="Times New Roman" w:cs="Times New Roman"/>
          <w:sz w:val="27"/>
          <w:szCs w:val="27"/>
        </w:rPr>
        <w:t>, в том числе имущества, находящегося в оперативном управлении  Муниципального бюджетного учреждения поселения Щаповское «КБС и ЖКХ»</w:t>
      </w:r>
      <w:r w:rsidR="001F0BEA" w:rsidRPr="001A5067">
        <w:rPr>
          <w:rFonts w:ascii="Times New Roman" w:hAnsi="Times New Roman" w:cs="Times New Roman"/>
          <w:sz w:val="27"/>
          <w:szCs w:val="27"/>
        </w:rPr>
        <w:t>.</w:t>
      </w:r>
    </w:p>
    <w:p w:rsidR="001F0BEA" w:rsidRPr="001A5067" w:rsidRDefault="001F0BEA" w:rsidP="001F0B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    2. 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1F0BEA" w:rsidRPr="001A5067" w:rsidRDefault="001F0BEA" w:rsidP="001F0B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    </w:t>
      </w:r>
      <w:r w:rsidR="00243F42">
        <w:rPr>
          <w:rFonts w:ascii="Times New Roman" w:hAnsi="Times New Roman" w:cs="Times New Roman"/>
          <w:sz w:val="27"/>
          <w:szCs w:val="27"/>
        </w:rPr>
        <w:t>3</w:t>
      </w:r>
      <w:r w:rsidRPr="001A5067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официального опубликования.</w:t>
      </w:r>
    </w:p>
    <w:p w:rsidR="001F0BEA" w:rsidRDefault="001F0BEA" w:rsidP="001F0B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    4. </w:t>
      </w:r>
      <w:proofErr w:type="gramStart"/>
      <w:r w:rsidRPr="001A506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A5067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Стражникову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Ю.И.</w:t>
      </w:r>
    </w:p>
    <w:p w:rsidR="004A37F1" w:rsidRPr="001A5067" w:rsidRDefault="004A37F1" w:rsidP="001F0B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F0BEA" w:rsidRPr="00CB19C8" w:rsidRDefault="001F0BEA" w:rsidP="001F0B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9C8">
        <w:rPr>
          <w:rFonts w:ascii="Times New Roman" w:hAnsi="Times New Roman" w:cs="Times New Roman"/>
          <w:b/>
          <w:sz w:val="28"/>
          <w:szCs w:val="28"/>
        </w:rPr>
        <w:t>Глава</w:t>
      </w:r>
      <w:r w:rsidR="004A37F1" w:rsidRPr="00CB19C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B19C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7C0440" w:rsidRPr="00CB19C8">
        <w:rPr>
          <w:rFonts w:ascii="Times New Roman" w:hAnsi="Times New Roman" w:cs="Times New Roman"/>
          <w:b/>
          <w:sz w:val="28"/>
          <w:szCs w:val="28"/>
        </w:rPr>
        <w:t xml:space="preserve"> Щаповское</w:t>
      </w:r>
      <w:r w:rsidR="00D20115" w:rsidRPr="00CB19C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E5D61" w:rsidRPr="00CB19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0115" w:rsidRPr="00CB19C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D20115" w:rsidRPr="00CB19C8">
        <w:rPr>
          <w:rFonts w:ascii="Times New Roman" w:hAnsi="Times New Roman" w:cs="Times New Roman"/>
          <w:b/>
          <w:sz w:val="28"/>
          <w:szCs w:val="28"/>
        </w:rPr>
        <w:t>Ю.И.Стражникова</w:t>
      </w:r>
      <w:proofErr w:type="spellEnd"/>
    </w:p>
    <w:p w:rsidR="005B6BCE" w:rsidRDefault="005B6BCE" w:rsidP="005B6BCE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Приложение к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</w:t>
      </w:r>
    </w:p>
    <w:p w:rsidR="005B6BCE" w:rsidRPr="00CD0D37" w:rsidRDefault="005B6BCE" w:rsidP="005B6BCE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д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Щаповское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6BCE" w:rsidRDefault="005B6BCE" w:rsidP="005B6BCE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09.12.2015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2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20/5</w:t>
      </w:r>
    </w:p>
    <w:p w:rsidR="00070BEB" w:rsidRPr="00CD0D37" w:rsidRDefault="00070BEB" w:rsidP="0007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план (программа) приватизации муниципального имущества </w:t>
      </w:r>
    </w:p>
    <w:p w:rsidR="00070BEB" w:rsidRPr="00CD0D37" w:rsidRDefault="00070BEB" w:rsidP="00070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Щаповское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6-2018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0BEB" w:rsidRDefault="00070BEB" w:rsidP="00070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2268"/>
        <w:gridCol w:w="1701"/>
      </w:tblGrid>
      <w:tr w:rsidR="00070BEB" w:rsidTr="008D50F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B" w:rsidRDefault="00070BEB" w:rsidP="008D50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B" w:rsidRDefault="00070BEB" w:rsidP="008D50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B" w:rsidRDefault="00070BEB" w:rsidP="008D50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Начальная цена</w:t>
            </w:r>
          </w:p>
        </w:tc>
      </w:tr>
      <w:tr w:rsidR="00070BEB" w:rsidTr="008D50F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котельной БКУ-200 п. ДРП-3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2016г.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EB" w:rsidRDefault="00070BEB" w:rsidP="008D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</w:tr>
      <w:tr w:rsidR="00070BEB" w:rsidTr="008D50F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Тепловой пункт площадью 46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.Щ</w:t>
            </w:r>
            <w:proofErr w:type="gramEnd"/>
            <w:r>
              <w:rPr>
                <w:rFonts w:ascii="Times New Roman" w:hAnsi="Times New Roman"/>
              </w:rPr>
              <w:t>апово</w:t>
            </w:r>
            <w:proofErr w:type="spellEnd"/>
            <w:r>
              <w:rPr>
                <w:rFonts w:ascii="Times New Roman" w:hAnsi="Times New Roman"/>
              </w:rPr>
              <w:t>, у д.12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2017г.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EB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здание площадью 533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урилово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ул.Рабочая</w:t>
            </w:r>
            <w:proofErr w:type="spellEnd"/>
            <w:r>
              <w:rPr>
                <w:rFonts w:ascii="Times New Roman" w:hAnsi="Times New Roman"/>
              </w:rPr>
              <w:t xml:space="preserve">, д.14., вместе с земельным участком площадью около 982 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 (Образуемый при разделе земельного участка общей площадью 14024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 с кад.№50:27:0030405:1423, разрешенное использование: «для обслуживания административного здания».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2016г.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BEB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4" w:type="dxa"/>
          </w:tcPr>
          <w:p w:rsidR="00070BEB" w:rsidRPr="006053E3" w:rsidRDefault="00070BEB" w:rsidP="008D50F1">
            <w:pPr>
              <w:rPr>
                <w:rFonts w:ascii="Times New Roman" w:hAnsi="Times New Roman"/>
              </w:rPr>
            </w:pPr>
            <w:r w:rsidRPr="006053E3">
              <w:rPr>
                <w:rFonts w:ascii="Times New Roman" w:hAnsi="Times New Roman"/>
              </w:rPr>
              <w:t>4</w:t>
            </w:r>
          </w:p>
        </w:tc>
        <w:tc>
          <w:tcPr>
            <w:tcW w:w="5388" w:type="dxa"/>
          </w:tcPr>
          <w:p w:rsidR="00070BEB" w:rsidRPr="006053E3" w:rsidRDefault="00070BEB" w:rsidP="008D50F1">
            <w:pPr>
              <w:rPr>
                <w:rFonts w:ascii="Times New Roman" w:hAnsi="Times New Roman"/>
              </w:rPr>
            </w:pPr>
            <w:r w:rsidRPr="006053E3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, площадью 10 115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кад.№77:22:0030405:248, адрес объекта: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 xml:space="preserve">, поселение Щаповское, </w:t>
            </w:r>
            <w:proofErr w:type="spellStart"/>
            <w:r>
              <w:rPr>
                <w:rFonts w:ascii="Times New Roman" w:hAnsi="Times New Roman"/>
              </w:rPr>
              <w:t>пос.Курилово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0BEB" w:rsidRPr="006053E3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2018г.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BEB" w:rsidRPr="006053E3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4" w:type="dxa"/>
          </w:tcPr>
          <w:p w:rsidR="00070BEB" w:rsidRPr="0083543C" w:rsidRDefault="00070BEB" w:rsidP="008D50F1">
            <w:pPr>
              <w:rPr>
                <w:rFonts w:ascii="Times New Roman" w:hAnsi="Times New Roman"/>
              </w:rPr>
            </w:pPr>
            <w:r w:rsidRPr="0083543C">
              <w:rPr>
                <w:rFonts w:ascii="Times New Roman" w:hAnsi="Times New Roman"/>
              </w:rPr>
              <w:t>5</w:t>
            </w:r>
          </w:p>
        </w:tc>
        <w:tc>
          <w:tcPr>
            <w:tcW w:w="5388" w:type="dxa"/>
          </w:tcPr>
          <w:p w:rsidR="00070BEB" w:rsidRPr="0083543C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площадью 5000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К№77:22:0020207:28, обслуживание автотранспорта (4.9)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70BEB" w:rsidRPr="0083543C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2016г.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BEB" w:rsidRDefault="00070BEB" w:rsidP="008D50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70BEB" w:rsidRPr="00585D7E" w:rsidRDefault="00070BEB" w:rsidP="00070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7E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7"/>
        <w:gridCol w:w="5385"/>
        <w:gridCol w:w="2266"/>
        <w:gridCol w:w="1703"/>
      </w:tblGrid>
      <w:tr w:rsidR="00070BEB" w:rsidTr="008D50F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B" w:rsidRDefault="00070BEB" w:rsidP="008D50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B" w:rsidRDefault="00070BEB" w:rsidP="008D50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приватизации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B" w:rsidRDefault="00070BEB" w:rsidP="008D50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Начальная цена</w:t>
            </w:r>
          </w:p>
        </w:tc>
      </w:tr>
      <w:tr w:rsidR="00070BEB" w:rsidTr="008D50F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Дизельная электростанция АД-200-Т400-2Р (двигатель ЯМЗ-238Д)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2016г.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EB" w:rsidRDefault="00070BEB" w:rsidP="008D5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</w:tr>
      <w:tr w:rsidR="00070BEB" w:rsidTr="008D50F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Дизельная электростанция (1) АД-60-Т400-2Р (двигатель ЯМЗ-236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Д)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2016г.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EB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Ломовоз</w:t>
            </w:r>
            <w:proofErr w:type="spellEnd"/>
            <w:r>
              <w:rPr>
                <w:rFonts w:ascii="Times New Roman" w:hAnsi="Times New Roman"/>
              </w:rPr>
              <w:t xml:space="preserve"> с манипулятором на базе КАМАЗ-65115-62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E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2016г.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BEB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7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 w:rsidRPr="00304A91">
              <w:rPr>
                <w:rFonts w:ascii="Times New Roman" w:hAnsi="Times New Roman"/>
              </w:rPr>
              <w:t>4</w:t>
            </w:r>
          </w:p>
        </w:tc>
        <w:tc>
          <w:tcPr>
            <w:tcW w:w="5385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2266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2016г.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7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 w:rsidRPr="00304A91">
              <w:rPr>
                <w:rFonts w:ascii="Times New Roman" w:hAnsi="Times New Roman"/>
              </w:rPr>
              <w:t>5</w:t>
            </w:r>
          </w:p>
        </w:tc>
        <w:tc>
          <w:tcPr>
            <w:tcW w:w="5385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Мусоровоз МКС - 3501</w:t>
            </w:r>
          </w:p>
        </w:tc>
        <w:tc>
          <w:tcPr>
            <w:tcW w:w="2266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2016г.</w:t>
            </w:r>
          </w:p>
        </w:tc>
        <w:tc>
          <w:tcPr>
            <w:tcW w:w="1703" w:type="dxa"/>
            <w:vMerge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7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 w:rsidRPr="00304A91">
              <w:rPr>
                <w:rFonts w:ascii="Times New Roman" w:hAnsi="Times New Roman"/>
              </w:rPr>
              <w:t>6</w:t>
            </w:r>
          </w:p>
        </w:tc>
        <w:tc>
          <w:tcPr>
            <w:tcW w:w="5385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КУМ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320 БГ</w:t>
            </w:r>
          </w:p>
        </w:tc>
        <w:tc>
          <w:tcPr>
            <w:tcW w:w="2266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2016г.</w:t>
            </w:r>
          </w:p>
        </w:tc>
        <w:tc>
          <w:tcPr>
            <w:tcW w:w="1703" w:type="dxa"/>
            <w:vMerge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7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 w:rsidRPr="00304A91">
              <w:rPr>
                <w:rFonts w:ascii="Times New Roman" w:hAnsi="Times New Roman"/>
              </w:rPr>
              <w:t>7</w:t>
            </w:r>
          </w:p>
        </w:tc>
        <w:tc>
          <w:tcPr>
            <w:tcW w:w="5385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-2705 грузовой фургон цельнометаллический</w:t>
            </w:r>
          </w:p>
        </w:tc>
        <w:tc>
          <w:tcPr>
            <w:tcW w:w="2266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2016г.</w:t>
            </w:r>
          </w:p>
        </w:tc>
        <w:tc>
          <w:tcPr>
            <w:tcW w:w="1703" w:type="dxa"/>
            <w:vMerge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7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 w:rsidRPr="00304A91">
              <w:rPr>
                <w:rFonts w:ascii="Times New Roman" w:hAnsi="Times New Roman"/>
              </w:rPr>
              <w:t>8</w:t>
            </w:r>
          </w:p>
        </w:tc>
        <w:tc>
          <w:tcPr>
            <w:tcW w:w="5385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КИА РИО авт.1.4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</w:rPr>
              <w:t>ЕХ</w:t>
            </w:r>
          </w:p>
        </w:tc>
        <w:tc>
          <w:tcPr>
            <w:tcW w:w="2266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2018г.</w:t>
            </w:r>
          </w:p>
        </w:tc>
        <w:tc>
          <w:tcPr>
            <w:tcW w:w="1703" w:type="dxa"/>
            <w:vMerge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7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 w:rsidRPr="00304A91">
              <w:rPr>
                <w:rFonts w:ascii="Times New Roman" w:hAnsi="Times New Roman"/>
              </w:rPr>
              <w:t>9</w:t>
            </w:r>
          </w:p>
        </w:tc>
        <w:tc>
          <w:tcPr>
            <w:tcW w:w="5385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Мусоровоз МКА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</w:t>
            </w:r>
            <w:proofErr w:type="spellEnd"/>
            <w:r>
              <w:rPr>
                <w:rFonts w:ascii="Times New Roman" w:hAnsi="Times New Roman"/>
              </w:rPr>
              <w:t xml:space="preserve"> М413СВ 190</w:t>
            </w:r>
          </w:p>
        </w:tc>
        <w:tc>
          <w:tcPr>
            <w:tcW w:w="2266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2016г.</w:t>
            </w:r>
          </w:p>
        </w:tc>
        <w:tc>
          <w:tcPr>
            <w:tcW w:w="1703" w:type="dxa"/>
            <w:vMerge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7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 w:rsidRPr="00304A91">
              <w:rPr>
                <w:rFonts w:ascii="Times New Roman" w:hAnsi="Times New Roman"/>
              </w:rPr>
              <w:t>10</w:t>
            </w:r>
          </w:p>
        </w:tc>
        <w:tc>
          <w:tcPr>
            <w:tcW w:w="5385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Машина вакуумная КО 503В</w:t>
            </w:r>
          </w:p>
        </w:tc>
        <w:tc>
          <w:tcPr>
            <w:tcW w:w="2266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2016г.</w:t>
            </w:r>
          </w:p>
        </w:tc>
        <w:tc>
          <w:tcPr>
            <w:tcW w:w="1703" w:type="dxa"/>
            <w:vMerge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7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 w:rsidRPr="00304A91">
              <w:rPr>
                <w:rFonts w:ascii="Times New Roman" w:hAnsi="Times New Roman"/>
              </w:rPr>
              <w:t>11</w:t>
            </w:r>
          </w:p>
        </w:tc>
        <w:tc>
          <w:tcPr>
            <w:tcW w:w="5385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КУМ-1,02 на базе трактора «Белорус-82,1»</w:t>
            </w:r>
          </w:p>
        </w:tc>
        <w:tc>
          <w:tcPr>
            <w:tcW w:w="2266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1703" w:type="dxa"/>
            <w:vMerge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rPr>
          <w:trHeight w:val="70"/>
        </w:trPr>
        <w:tc>
          <w:tcPr>
            <w:tcW w:w="677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 w:rsidRPr="00304A91">
              <w:rPr>
                <w:rFonts w:ascii="Times New Roman" w:hAnsi="Times New Roman"/>
              </w:rPr>
              <w:t>12</w:t>
            </w:r>
          </w:p>
        </w:tc>
        <w:tc>
          <w:tcPr>
            <w:tcW w:w="5385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Дизельная электростанция АД-60-Т400-2Р</w:t>
            </w:r>
          </w:p>
        </w:tc>
        <w:tc>
          <w:tcPr>
            <w:tcW w:w="2266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2016г.</w:t>
            </w:r>
          </w:p>
        </w:tc>
        <w:tc>
          <w:tcPr>
            <w:tcW w:w="1703" w:type="dxa"/>
            <w:vMerge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7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 w:rsidRPr="00304A91">
              <w:rPr>
                <w:rFonts w:ascii="Times New Roman" w:hAnsi="Times New Roman"/>
              </w:rPr>
              <w:t>13</w:t>
            </w:r>
          </w:p>
        </w:tc>
        <w:tc>
          <w:tcPr>
            <w:tcW w:w="5385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Погрузчик экскаватор (</w:t>
            </w:r>
            <w:proofErr w:type="spellStart"/>
            <w:r>
              <w:rPr>
                <w:rFonts w:ascii="Times New Roman" w:hAnsi="Times New Roman"/>
                <w:lang w:val="en-US"/>
              </w:rPr>
              <w:t>Jonn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Deere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6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2016г.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7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 w:rsidRPr="00304A91">
              <w:rPr>
                <w:rFonts w:ascii="Times New Roman" w:hAnsi="Times New Roman"/>
              </w:rPr>
              <w:t>14</w:t>
            </w:r>
          </w:p>
        </w:tc>
        <w:tc>
          <w:tcPr>
            <w:tcW w:w="5385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Самосвал КАМАЗ 65115-Д3</w:t>
            </w:r>
          </w:p>
        </w:tc>
        <w:tc>
          <w:tcPr>
            <w:tcW w:w="2266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2016г.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7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 w:rsidRPr="00304A91">
              <w:rPr>
                <w:rFonts w:ascii="Times New Roman" w:hAnsi="Times New Roman"/>
              </w:rPr>
              <w:t>15</w:t>
            </w:r>
          </w:p>
        </w:tc>
        <w:tc>
          <w:tcPr>
            <w:tcW w:w="5385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2266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2016г.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7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 w:rsidRPr="00304A91">
              <w:rPr>
                <w:rFonts w:ascii="Times New Roman" w:hAnsi="Times New Roman"/>
              </w:rPr>
              <w:t>16</w:t>
            </w:r>
          </w:p>
        </w:tc>
        <w:tc>
          <w:tcPr>
            <w:tcW w:w="5385" w:type="dxa"/>
          </w:tcPr>
          <w:p w:rsidR="00070BEB" w:rsidRPr="00B07726" w:rsidRDefault="00070BEB" w:rsidP="008D50F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lang w:val="en-US"/>
              </w:rPr>
              <w:t>Sportage</w:t>
            </w:r>
            <w:proofErr w:type="spellEnd"/>
          </w:p>
        </w:tc>
        <w:tc>
          <w:tcPr>
            <w:tcW w:w="2266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2018г.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7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 w:rsidRPr="00304A91">
              <w:rPr>
                <w:rFonts w:ascii="Times New Roman" w:hAnsi="Times New Roman"/>
              </w:rPr>
              <w:t>17</w:t>
            </w:r>
          </w:p>
        </w:tc>
        <w:tc>
          <w:tcPr>
            <w:tcW w:w="5385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lang w:val="en-US"/>
              </w:rPr>
              <w:t>Sportage</w:t>
            </w:r>
            <w:proofErr w:type="spellEnd"/>
          </w:p>
        </w:tc>
        <w:tc>
          <w:tcPr>
            <w:tcW w:w="2266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2018г.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7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 w:rsidRPr="00304A91">
              <w:rPr>
                <w:rFonts w:ascii="Times New Roman" w:hAnsi="Times New Roman"/>
              </w:rPr>
              <w:t>18</w:t>
            </w:r>
          </w:p>
        </w:tc>
        <w:tc>
          <w:tcPr>
            <w:tcW w:w="5385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калина</w:t>
            </w:r>
          </w:p>
        </w:tc>
        <w:tc>
          <w:tcPr>
            <w:tcW w:w="2266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2018г.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c>
          <w:tcPr>
            <w:tcW w:w="677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 w:rsidRPr="00304A91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304A91">
              <w:rPr>
                <w:rFonts w:ascii="Times New Roman" w:hAnsi="Times New Roman"/>
              </w:rPr>
              <w:t>9</w:t>
            </w:r>
          </w:p>
        </w:tc>
        <w:tc>
          <w:tcPr>
            <w:tcW w:w="5385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калина</w:t>
            </w:r>
          </w:p>
        </w:tc>
        <w:tc>
          <w:tcPr>
            <w:tcW w:w="2266" w:type="dxa"/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2018г.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070BEB" w:rsidRPr="00304A91" w:rsidRDefault="00070BEB" w:rsidP="008D50F1">
            <w:pPr>
              <w:rPr>
                <w:rFonts w:ascii="Times New Roman" w:hAnsi="Times New Roman"/>
              </w:rPr>
            </w:pPr>
          </w:p>
        </w:tc>
      </w:tr>
      <w:tr w:rsidR="00070BEB" w:rsidTr="008D50F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77" w:type="dxa"/>
          </w:tcPr>
          <w:p w:rsidR="00070BEB" w:rsidRPr="009B2EAB" w:rsidRDefault="00070BEB" w:rsidP="008D50F1">
            <w:pPr>
              <w:spacing w:after="200" w:line="276" w:lineRule="auto"/>
              <w:rPr>
                <w:rFonts w:ascii="Times New Roman" w:hAnsi="Times New Roman"/>
              </w:rPr>
            </w:pPr>
            <w:r w:rsidRPr="009B2EAB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5385" w:type="dxa"/>
          </w:tcPr>
          <w:p w:rsidR="00070BEB" w:rsidRPr="009B2EAB" w:rsidRDefault="00070BEB" w:rsidP="008D50F1">
            <w:pPr>
              <w:rPr>
                <w:rFonts w:ascii="Times New Roman" w:hAnsi="Times New Roman"/>
              </w:rPr>
            </w:pPr>
            <w:r w:rsidRPr="009B2EAB">
              <w:rPr>
                <w:rFonts w:ascii="Times New Roman" w:hAnsi="Times New Roman"/>
              </w:rPr>
              <w:t xml:space="preserve">Машина Коммунально-Уборочная </w:t>
            </w:r>
            <w:proofErr w:type="gramStart"/>
            <w:r w:rsidRPr="009B2EAB">
              <w:rPr>
                <w:rFonts w:ascii="Times New Roman" w:hAnsi="Times New Roman"/>
              </w:rPr>
              <w:t>КМ</w:t>
            </w:r>
            <w:proofErr w:type="gramEnd"/>
            <w:r w:rsidRPr="009B2EAB">
              <w:rPr>
                <w:rFonts w:ascii="Times New Roman" w:hAnsi="Times New Roman"/>
              </w:rPr>
              <w:t xml:space="preserve"> 82БГ</w:t>
            </w:r>
            <w:r>
              <w:rPr>
                <w:rFonts w:ascii="Times New Roman" w:hAnsi="Times New Roman"/>
              </w:rPr>
              <w:t>, цвет синий</w:t>
            </w:r>
          </w:p>
        </w:tc>
        <w:tc>
          <w:tcPr>
            <w:tcW w:w="2266" w:type="dxa"/>
          </w:tcPr>
          <w:p w:rsidR="00070BEB" w:rsidRPr="009B2EA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2016г.</w:t>
            </w:r>
          </w:p>
        </w:tc>
        <w:tc>
          <w:tcPr>
            <w:tcW w:w="1703" w:type="dxa"/>
          </w:tcPr>
          <w:p w:rsidR="00070BEB" w:rsidRDefault="00070BEB" w:rsidP="008D50F1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BEB" w:rsidTr="008D50F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7" w:type="dxa"/>
          </w:tcPr>
          <w:p w:rsidR="00070BEB" w:rsidRPr="009B2EAB" w:rsidRDefault="00070BEB" w:rsidP="008D50F1">
            <w:pPr>
              <w:spacing w:before="100" w:beforeAutospacing="1" w:after="240"/>
              <w:jc w:val="both"/>
              <w:rPr>
                <w:rFonts w:ascii="Times New Roman" w:hAnsi="Times New Roman"/>
              </w:rPr>
            </w:pPr>
            <w:r w:rsidRPr="009B2EAB">
              <w:rPr>
                <w:rFonts w:ascii="Times New Roman" w:hAnsi="Times New Roman"/>
              </w:rPr>
              <w:t>21</w:t>
            </w:r>
          </w:p>
        </w:tc>
        <w:tc>
          <w:tcPr>
            <w:tcW w:w="5385" w:type="dxa"/>
          </w:tcPr>
          <w:p w:rsidR="00070BEB" w:rsidRPr="009B2EAB" w:rsidRDefault="00070BEB" w:rsidP="008D50F1">
            <w:pPr>
              <w:spacing w:before="100" w:beforeAutospacing="1"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Беларус-82.1, цвет синий</w:t>
            </w:r>
          </w:p>
        </w:tc>
        <w:tc>
          <w:tcPr>
            <w:tcW w:w="2266" w:type="dxa"/>
          </w:tcPr>
          <w:p w:rsidR="00070BEB" w:rsidRPr="009B2EAB" w:rsidRDefault="00070BEB" w:rsidP="008D5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2016г.</w:t>
            </w:r>
          </w:p>
        </w:tc>
        <w:tc>
          <w:tcPr>
            <w:tcW w:w="1703" w:type="dxa"/>
          </w:tcPr>
          <w:p w:rsidR="00070BEB" w:rsidRDefault="00070BEB" w:rsidP="008D50F1">
            <w:pPr>
              <w:spacing w:before="100" w:beforeAutospacing="1" w:after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0BEB" w:rsidRPr="00CD0D37" w:rsidRDefault="00070BEB" w:rsidP="005B6BCE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70BEB" w:rsidRPr="00CD0D37" w:rsidSect="000B26E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504AB"/>
    <w:rsid w:val="00070BEB"/>
    <w:rsid w:val="00076ABB"/>
    <w:rsid w:val="000958B5"/>
    <w:rsid w:val="000B26E3"/>
    <w:rsid w:val="000C6623"/>
    <w:rsid w:val="001A5067"/>
    <w:rsid w:val="001F0BEA"/>
    <w:rsid w:val="00243F42"/>
    <w:rsid w:val="00261BB4"/>
    <w:rsid w:val="002705AC"/>
    <w:rsid w:val="003866DC"/>
    <w:rsid w:val="00472628"/>
    <w:rsid w:val="004A37F1"/>
    <w:rsid w:val="004C7347"/>
    <w:rsid w:val="005B2436"/>
    <w:rsid w:val="005B4055"/>
    <w:rsid w:val="005B661C"/>
    <w:rsid w:val="005B6BCE"/>
    <w:rsid w:val="006053E3"/>
    <w:rsid w:val="00631060"/>
    <w:rsid w:val="007C0440"/>
    <w:rsid w:val="008E5D61"/>
    <w:rsid w:val="00986CD1"/>
    <w:rsid w:val="009C6052"/>
    <w:rsid w:val="009D6674"/>
    <w:rsid w:val="00A93BE4"/>
    <w:rsid w:val="00AA5BA0"/>
    <w:rsid w:val="00CB19C8"/>
    <w:rsid w:val="00CB3C58"/>
    <w:rsid w:val="00D20115"/>
    <w:rsid w:val="00DE2B17"/>
    <w:rsid w:val="00EF03B8"/>
    <w:rsid w:val="00F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3966-6289-4D49-9C4E-60F02302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Кириленко Ольга</cp:lastModifiedBy>
  <cp:revision>16</cp:revision>
  <cp:lastPrinted>2015-12-11T06:55:00Z</cp:lastPrinted>
  <dcterms:created xsi:type="dcterms:W3CDTF">2015-12-04T12:42:00Z</dcterms:created>
  <dcterms:modified xsi:type="dcterms:W3CDTF">2015-12-14T08:25:00Z</dcterms:modified>
</cp:coreProperties>
</file>